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351" w:rsidRDefault="00344351">
      <w:pPr>
        <w:sectPr w:rsidR="00344351" w:rsidSect="00E1713C">
          <w:headerReference w:type="default" r:id="rId9"/>
          <w:pgSz w:w="11906" w:h="16838" w:code="9"/>
          <w:pgMar w:top="567" w:right="5387" w:bottom="567" w:left="340" w:header="709" w:footer="709" w:gutter="0"/>
          <w:pgNumType w:start="1"/>
          <w:cols w:space="708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7466400" cy="10566000"/>
            <wp:effectExtent l="0" t="0" r="127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400" cy="105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51" w:rsidRDefault="00344351">
      <w:bookmarkStart w:id="0" w:name="_GoBack"/>
      <w:bookmarkEnd w:id="0"/>
    </w:p>
    <w:tbl>
      <w:tblPr>
        <w:tblStyle w:val="af"/>
        <w:tblW w:w="0" w:type="auto"/>
        <w:tblInd w:w="4077" w:type="dxa"/>
        <w:tblLook w:val="04A0" w:firstRow="1" w:lastRow="0" w:firstColumn="1" w:lastColumn="0" w:noHBand="0" w:noVBand="1"/>
      </w:tblPr>
      <w:tblGrid>
        <w:gridCol w:w="5493"/>
      </w:tblGrid>
      <w:tr w:rsidR="00B86091" w:rsidTr="00C1110F">
        <w:tc>
          <w:tcPr>
            <w:tcW w:w="5493" w:type="dxa"/>
            <w:tcBorders>
              <w:top w:val="nil"/>
              <w:left w:val="nil"/>
              <w:bottom w:val="nil"/>
              <w:right w:val="nil"/>
            </w:tcBorders>
          </w:tcPr>
          <w:p w:rsidR="00B86091" w:rsidRPr="000654AC" w:rsidRDefault="00B86091" w:rsidP="00B86091">
            <w:pPr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0654AC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УТВЕРЖДЕНО </w:t>
            </w:r>
          </w:p>
          <w:p w:rsidR="00B86091" w:rsidRPr="000654AC" w:rsidRDefault="00B86091" w:rsidP="00C1110F">
            <w:pPr>
              <w:spacing w:before="120" w:line="274" w:lineRule="exact"/>
              <w:ind w:right="142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0654AC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приказом министерства спорта и молодежной политики Новгородской области</w:t>
            </w:r>
            <w:r w:rsidR="00C1110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</w:t>
            </w:r>
            <w:r w:rsidRPr="000654AC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от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29</w:t>
            </w:r>
            <w:r w:rsidRPr="000654AC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.0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3</w:t>
            </w:r>
            <w:r w:rsidRPr="000654AC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.201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9</w:t>
            </w:r>
            <w:r w:rsidR="001F590C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</w:t>
            </w:r>
            <w:r w:rsidRPr="000654AC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№1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32</w:t>
            </w:r>
          </w:p>
          <w:p w:rsidR="00B86091" w:rsidRPr="000654AC" w:rsidRDefault="00B86091" w:rsidP="00B86091">
            <w:pPr>
              <w:spacing w:line="274" w:lineRule="exact"/>
              <w:ind w:right="14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B86091" w:rsidRDefault="00B86091" w:rsidP="000654AC">
            <w:pPr>
              <w:keepNext/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outlineLvl w:val="0"/>
              <w:rPr>
                <w:rFonts w:ascii="Times New Roman" w:eastAsia="Times New Roman" w:hAnsi="Times New Roman"/>
                <w:b/>
                <w:caps/>
                <w:kern w:val="28"/>
                <w:sz w:val="28"/>
                <w:szCs w:val="28"/>
              </w:rPr>
            </w:pPr>
          </w:p>
        </w:tc>
      </w:tr>
    </w:tbl>
    <w:p w:rsidR="000654AC" w:rsidRPr="000654AC" w:rsidRDefault="000654AC" w:rsidP="000654AC">
      <w:pPr>
        <w:keepNext/>
        <w:widowControl w:val="0"/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eastAsia="Times New Roman" w:hAnsi="Times New Roman" w:cs="Times New Roman"/>
          <w:b/>
          <w:caps/>
          <w:kern w:val="28"/>
          <w:sz w:val="28"/>
          <w:szCs w:val="28"/>
          <w:lang w:eastAsia="ru-RU"/>
        </w:rPr>
      </w:pPr>
    </w:p>
    <w:p w:rsidR="000654AC" w:rsidRPr="000654AC" w:rsidRDefault="000654AC" w:rsidP="000654AC">
      <w:pPr>
        <w:keepNext/>
        <w:widowControl w:val="0"/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eastAsia="Times New Roman" w:hAnsi="Times New Roman" w:cs="Times New Roman"/>
          <w:b/>
          <w:caps/>
          <w:kern w:val="28"/>
          <w:sz w:val="28"/>
          <w:szCs w:val="28"/>
          <w:lang w:eastAsia="ru-RU"/>
        </w:rPr>
      </w:pPr>
    </w:p>
    <w:p w:rsidR="000654AC" w:rsidRPr="000654AC" w:rsidRDefault="000654AC" w:rsidP="000654AC">
      <w:pPr>
        <w:keepNext/>
        <w:widowControl w:val="0"/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eastAsia="Times New Roman" w:hAnsi="Times New Roman" w:cs="Times New Roman"/>
          <w:b/>
          <w:caps/>
          <w:kern w:val="28"/>
          <w:sz w:val="28"/>
          <w:szCs w:val="28"/>
          <w:lang w:eastAsia="ru-RU"/>
        </w:rPr>
      </w:pPr>
    </w:p>
    <w:p w:rsidR="000654AC" w:rsidRPr="000654AC" w:rsidRDefault="000654AC" w:rsidP="000654AC">
      <w:pPr>
        <w:keepNext/>
        <w:widowControl w:val="0"/>
        <w:autoSpaceDE w:val="0"/>
        <w:autoSpaceDN w:val="0"/>
        <w:adjustRightInd w:val="0"/>
        <w:spacing w:after="120" w:line="240" w:lineRule="exact"/>
        <w:jc w:val="center"/>
        <w:outlineLvl w:val="0"/>
        <w:rPr>
          <w:rFonts w:ascii="Times New Roman" w:eastAsia="Times New Roman" w:hAnsi="Times New Roman" w:cs="Times New Roman"/>
          <w:b/>
          <w:caps/>
          <w:kern w:val="28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caps/>
          <w:kern w:val="28"/>
          <w:sz w:val="28"/>
          <w:szCs w:val="28"/>
          <w:lang w:eastAsia="ru-RU"/>
        </w:rPr>
        <w:t>пОЛОЖЕНИЕ</w:t>
      </w:r>
    </w:p>
    <w:p w:rsidR="001F590C" w:rsidRPr="001F590C" w:rsidRDefault="001F590C" w:rsidP="001F590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59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проведении открытого областного фестиваля</w:t>
      </w:r>
    </w:p>
    <w:p w:rsidR="000654AC" w:rsidRPr="00FF0AE7" w:rsidRDefault="001F590C" w:rsidP="001F590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59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интеллектуальных игр</w:t>
      </w:r>
    </w:p>
    <w:p w:rsidR="000654AC" w:rsidRPr="00FF0AE7" w:rsidRDefault="000654AC" w:rsidP="000654AC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4AC" w:rsidRPr="000654AC" w:rsidRDefault="000654AC" w:rsidP="00FF0AE7">
      <w:pPr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1. Общие положения</w:t>
      </w:r>
    </w:p>
    <w:p w:rsidR="000654AC" w:rsidRPr="000654AC" w:rsidRDefault="000654AC" w:rsidP="000654AC">
      <w:pPr>
        <w:tabs>
          <w:tab w:val="left" w:pos="567"/>
          <w:tab w:val="left" w:pos="1134"/>
        </w:tabs>
        <w:spacing w:after="0" w:line="360" w:lineRule="atLeast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Настоящее Положение определяет порядок организации и проведения открытого областного фестиваля интеллектуальных игр (далее фестиваль).</w:t>
      </w:r>
    </w:p>
    <w:p w:rsidR="00542FFF" w:rsidRPr="000654AC" w:rsidRDefault="000654AC" w:rsidP="00542FFF">
      <w:pPr>
        <w:tabs>
          <w:tab w:val="left" w:pos="567"/>
        </w:tabs>
        <w:spacing w:after="0" w:line="360" w:lineRule="atLeast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r w:rsidR="00542FFF"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Учредитель фестиваля:</w:t>
      </w:r>
    </w:p>
    <w:p w:rsidR="000654AC" w:rsidRPr="000654AC" w:rsidRDefault="00542FFF" w:rsidP="00542FFF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министерство спорта и молодежной политики Новгородской области (далее Министерство).</w:t>
      </w:r>
    </w:p>
    <w:p w:rsidR="000654AC" w:rsidRPr="000654AC" w:rsidRDefault="000654AC" w:rsidP="000654AC">
      <w:pPr>
        <w:tabs>
          <w:tab w:val="left" w:pos="-100"/>
          <w:tab w:val="left" w:pos="9072"/>
        </w:tabs>
        <w:spacing w:after="0" w:line="360" w:lineRule="atLeast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Организация </w:t>
      </w:r>
      <w:r w:rsidRPr="00065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фестиваля возлагается на 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областное а</w:t>
      </w:r>
      <w:r w:rsidR="00EB53A6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втономное учреждение «Дом молоде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жи, региональный центр военно-патриотического воспита</w:t>
      </w:r>
      <w:r w:rsidR="00EB53A6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и подготовки граждан (молоде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жи) к военно</w:t>
      </w:r>
      <w:r w:rsidR="00EB53A6">
        <w:rPr>
          <w:rFonts w:ascii="Times New Roman" w:eastAsia="Times New Roman" w:hAnsi="Times New Roman" w:cs="Times New Roman"/>
          <w:sz w:val="28"/>
          <w:szCs w:val="28"/>
          <w:lang w:eastAsia="ru-RU"/>
        </w:rPr>
        <w:t>й службе» (далее ОАУ «Дом молоде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жи, центр подготовки граждан к военной службе»).</w:t>
      </w:r>
    </w:p>
    <w:p w:rsidR="000654AC" w:rsidRPr="000654AC" w:rsidRDefault="000654AC" w:rsidP="000654AC">
      <w:pPr>
        <w:tabs>
          <w:tab w:val="left" w:pos="567"/>
        </w:tabs>
        <w:spacing w:after="0" w:line="360" w:lineRule="atLeast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Фестиваль проводится </w:t>
      </w:r>
      <w:r w:rsidR="00EB53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содействии областного молоде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жного клуба интеллектуальных игр при Новгородском клубе интеллектуальных игр «У Лукоморья» и Новгородского регионального отделения ВОМО «РАИК» (по согласованию).</w:t>
      </w:r>
    </w:p>
    <w:p w:rsidR="000654AC" w:rsidRPr="000654AC" w:rsidRDefault="000654AC" w:rsidP="000654AC">
      <w:pPr>
        <w:tabs>
          <w:tab w:val="left" w:pos="567"/>
        </w:tabs>
        <w:spacing w:after="0" w:line="360" w:lineRule="atLeast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4AC" w:rsidRPr="000654AC" w:rsidRDefault="000654AC" w:rsidP="00FF0AE7">
      <w:pPr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Цель и задачи фестиваля</w:t>
      </w:r>
    </w:p>
    <w:p w:rsidR="00CA5794" w:rsidRDefault="00CA5794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2.1. Цель</w:t>
      </w:r>
      <w:r w:rsidR="000654AC"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фестиваля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654AC" w:rsidRPr="000654AC" w:rsidRDefault="000654AC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выявление, поддержка и с</w:t>
      </w:r>
      <w:r w:rsidR="00CA5794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тимулирование талантливой молоде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жи, способной к достижению высоких результатов в интеллектуальном развитии</w:t>
      </w:r>
      <w:r w:rsidRPr="000654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</w:t>
      </w:r>
    </w:p>
    <w:p w:rsidR="000654AC" w:rsidRPr="000654AC" w:rsidRDefault="000654AC" w:rsidP="000654AC">
      <w:pPr>
        <w:shd w:val="clear" w:color="auto" w:fill="FFFFFF"/>
        <w:spacing w:after="0" w:line="36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З</w:t>
      </w:r>
      <w:r w:rsidRPr="00065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адачи фестиваля:</w:t>
      </w:r>
    </w:p>
    <w:p w:rsidR="000654AC" w:rsidRPr="000654AC" w:rsidRDefault="000654AC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развитие логического мышления, </w:t>
      </w:r>
      <w:r w:rsidRPr="000654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толерантности,</w:t>
      </w:r>
      <w:r w:rsidRPr="000654A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0654A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коммуникативных способностей молодежи;</w:t>
      </w:r>
    </w:p>
    <w:p w:rsidR="000654AC" w:rsidRPr="000654AC" w:rsidRDefault="000654AC" w:rsidP="000654AC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инт</w:t>
      </w:r>
      <w:r w:rsidR="00CA5794">
        <w:rPr>
          <w:rFonts w:ascii="Times New Roman" w:eastAsia="Times New Roman" w:hAnsi="Times New Roman" w:cs="Times New Roman"/>
          <w:sz w:val="28"/>
          <w:szCs w:val="28"/>
          <w:lang w:eastAsia="ru-RU"/>
        </w:rPr>
        <w:t>еллектуального потенциала молоде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жи;</w:t>
      </w:r>
    </w:p>
    <w:p w:rsidR="000654AC" w:rsidRPr="000654AC" w:rsidRDefault="000654AC" w:rsidP="000654AC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популяризация интеллектуальных игр как средства активного досуга, создание условий для творческой самореализаци</w:t>
      </w:r>
      <w:r w:rsidR="00CA5794">
        <w:rPr>
          <w:rFonts w:ascii="Times New Roman" w:eastAsia="Times New Roman" w:hAnsi="Times New Roman" w:cs="Times New Roman"/>
          <w:sz w:val="28"/>
          <w:szCs w:val="28"/>
          <w:lang w:eastAsia="ru-RU"/>
        </w:rPr>
        <w:t>и и самосовершенствования молоде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жи;</w:t>
      </w:r>
    </w:p>
    <w:p w:rsidR="000654AC" w:rsidRPr="000654AC" w:rsidRDefault="000654AC" w:rsidP="000654AC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lastRenderedPageBreak/>
        <w:t xml:space="preserve">развитие </w:t>
      </w:r>
      <w:r w:rsidRPr="000654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партн</w:t>
      </w:r>
      <w:r w:rsidR="00CA579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0654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рского общения и умения работать в команде, способности концентрироваться на сути проблемы, уважительного отношения к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54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различным взглядам</w:t>
      </w:r>
      <w:r w:rsidRPr="000654A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;</w:t>
      </w:r>
    </w:p>
    <w:p w:rsidR="000654AC" w:rsidRPr="000654AC" w:rsidRDefault="000654AC" w:rsidP="000654AC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форм и методов организации интеллектуально-познавательных мероприятий;</w:t>
      </w:r>
    </w:p>
    <w:p w:rsidR="000654AC" w:rsidRPr="000654AC" w:rsidRDefault="000654AC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воспитание активных членов современного гражданского общества.</w:t>
      </w:r>
    </w:p>
    <w:p w:rsidR="00904299" w:rsidRDefault="00904299" w:rsidP="00FF0AE7">
      <w:pPr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4AC" w:rsidRPr="000654AC" w:rsidRDefault="000654AC" w:rsidP="00FF0AE7">
      <w:pPr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Участники фестиваля</w:t>
      </w:r>
    </w:p>
    <w:p w:rsidR="000654AC" w:rsidRPr="000654AC" w:rsidRDefault="00261169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</w:t>
      </w:r>
      <w:r w:rsidR="000654AC"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фестивале принимают участие молодые люди в возрасте от 14 до 35 лет.</w:t>
      </w:r>
    </w:p>
    <w:p w:rsidR="000654AC" w:rsidRPr="000654AC" w:rsidRDefault="00261169" w:rsidP="000654AC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</w:t>
      </w:r>
      <w:r w:rsidR="000654AC"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порядке исключения организационный комитет фестиваля может допустить к участию в мероприятиях фестиваля отдельных игроков, возраст которых выходит за установленные Положением рамки.</w:t>
      </w:r>
    </w:p>
    <w:p w:rsidR="000654AC" w:rsidRPr="000654AC" w:rsidRDefault="000654AC" w:rsidP="000654AC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4AC" w:rsidRPr="000654AC" w:rsidRDefault="000654AC" w:rsidP="00FF0AE7">
      <w:pPr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5B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Порядок и сроки проведения фестиваля</w:t>
      </w:r>
    </w:p>
    <w:p w:rsidR="000654AC" w:rsidRPr="000654AC" w:rsidRDefault="000654AC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Фестиваль проводится </w:t>
      </w: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</w:t>
      </w:r>
      <w:r w:rsidR="002611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апреля</w:t>
      </w:r>
      <w:r w:rsidR="002A09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ноябрь</w:t>
      </w: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</w:t>
      </w:r>
      <w:r w:rsidR="002A09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  <w:r w:rsidR="002611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54AC" w:rsidRPr="000654AC" w:rsidRDefault="000654AC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В рамках фестиваля проводятся следующие мероприятия: </w:t>
      </w:r>
    </w:p>
    <w:p w:rsidR="00F46C5B" w:rsidRDefault="00F46C5B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4.2.1. </w:t>
      </w:r>
      <w:r w:rsidR="0090429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654AC"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егулярный чемпионат Новгородской области «Что? Где? Когда?»</w:t>
      </w:r>
      <w:r w:rsidR="000654AC"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соответствии с </w:t>
      </w:r>
      <w:r w:rsidR="000654AC" w:rsidRPr="00065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приложением № 1</w:t>
      </w:r>
      <w:r w:rsidR="000654AC"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Положению</w:t>
      </w:r>
      <w:r w:rsidR="000654AC"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654AC" w:rsidRPr="00F46C5B" w:rsidRDefault="00F46C5B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4.2.2. </w:t>
      </w:r>
      <w:r w:rsidR="0090429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0654AC"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урнир </w:t>
      </w:r>
      <w:r w:rsidR="0090429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654AC"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Открытый</w:t>
      </w:r>
      <w:r w:rsidR="000654AC"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Кубок Новгородской области по игре «Интеллектуальное шоу «Ворошиловский стрелок» в соответствии с </w:t>
      </w:r>
      <w:r w:rsidR="000654AC" w:rsidRPr="00065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приложением № 2</w:t>
      </w:r>
      <w:r w:rsidR="000654AC"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Положению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54AC" w:rsidRPr="000654AC" w:rsidRDefault="000654AC" w:rsidP="000654AC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Контактное лицо – </w:t>
      </w:r>
      <w:r w:rsidRPr="000654A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Иванова Вера Анатольевна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654A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главный специалист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отдела по работе с молодежью, дополнительного и профессион</w:t>
      </w:r>
      <w:r w:rsidR="002A0919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ального обучения ОАУ «Дом молоде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жи, центр подготовки граждан к военной службе». Контактный телефон 8 </w:t>
      </w:r>
      <w:r w:rsidRPr="000654A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(8162) 77-31-88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54AC" w:rsidRPr="000654AC" w:rsidRDefault="000654AC" w:rsidP="000654AC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4AC" w:rsidRPr="000654AC" w:rsidRDefault="000654AC" w:rsidP="00FF0AE7">
      <w:pPr>
        <w:tabs>
          <w:tab w:val="left" w:pos="426"/>
        </w:tabs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Организационный комитет</w:t>
      </w:r>
    </w:p>
    <w:p w:rsidR="000654AC" w:rsidRPr="000654AC" w:rsidRDefault="000654AC" w:rsidP="000654AC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Для проведения фестиваля создается организационный комитет (далее оргкомитет), состав которого утверждается приказом Министерства.</w:t>
      </w:r>
    </w:p>
    <w:p w:rsidR="000654AC" w:rsidRPr="000654AC" w:rsidRDefault="000654AC" w:rsidP="000654AC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5.2. Функции оргкомитета:</w:t>
      </w:r>
    </w:p>
    <w:p w:rsidR="000654AC" w:rsidRPr="000654AC" w:rsidRDefault="000654AC" w:rsidP="00050FC5">
      <w:pPr>
        <w:spacing w:after="0" w:line="36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порядка и процедуры проведения мероприятий в рамках фестиваля;</w:t>
      </w:r>
    </w:p>
    <w:p w:rsidR="000654AC" w:rsidRPr="000654AC" w:rsidRDefault="000654AC" w:rsidP="00050FC5">
      <w:pPr>
        <w:spacing w:after="0" w:line="36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состава жюри для мероприятий в рамках фестиваля;</w:t>
      </w:r>
    </w:p>
    <w:p w:rsidR="000654AC" w:rsidRPr="000654AC" w:rsidRDefault="000654AC" w:rsidP="00050FC5">
      <w:pPr>
        <w:spacing w:after="0" w:line="36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списков участников для мероприятий в рамках фестиваля;</w:t>
      </w:r>
    </w:p>
    <w:p w:rsidR="000654AC" w:rsidRPr="000654AC" w:rsidRDefault="000654AC" w:rsidP="000654AC">
      <w:pPr>
        <w:spacing w:after="0" w:line="360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 результатов участия в мероприятиях в рамках фестиваля;</w:t>
      </w:r>
    </w:p>
    <w:p w:rsidR="000654AC" w:rsidRPr="000654AC" w:rsidRDefault="000654AC" w:rsidP="000654AC">
      <w:pPr>
        <w:spacing w:after="0" w:line="360" w:lineRule="atLeast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мероприятий в рамках фестиваля и награждение победителей;</w:t>
      </w:r>
    </w:p>
    <w:p w:rsidR="000654AC" w:rsidRPr="000654AC" w:rsidRDefault="000654AC" w:rsidP="000654AC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размещение итогов фестиваля на официальных сайт</w:t>
      </w:r>
      <w:r w:rsidR="002A0919">
        <w:rPr>
          <w:rFonts w:ascii="Times New Roman" w:eastAsia="Times New Roman" w:hAnsi="Times New Roman" w:cs="Times New Roman"/>
          <w:sz w:val="28"/>
          <w:szCs w:val="28"/>
          <w:lang w:eastAsia="ru-RU"/>
        </w:rPr>
        <w:t>ах Министерства, ОАУ «Дом молоде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жи, центр подготовки граждан к военной службе» и на действующих страницах в социальных сетях.</w:t>
      </w:r>
    </w:p>
    <w:p w:rsidR="00CB1E6D" w:rsidRPr="000654AC" w:rsidRDefault="00CB1E6D" w:rsidP="00904299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 Заседания </w:t>
      </w:r>
      <w:r w:rsidRPr="00CB1E6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оргкомитет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созываются по мере необходимости.</w:t>
      </w:r>
    </w:p>
    <w:p w:rsidR="000654AC" w:rsidRPr="00830D87" w:rsidRDefault="000654AC" w:rsidP="00FF0AE7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0D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Подведение итогов фестиваля</w:t>
      </w:r>
    </w:p>
    <w:p w:rsidR="000654AC" w:rsidRDefault="00830D87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 </w:t>
      </w:r>
      <w:r w:rsidR="002A0919" w:rsidRPr="00830D8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Органы управления молоде</w:t>
      </w:r>
      <w:r w:rsidR="000654AC" w:rsidRPr="00830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жной политикой, образованием, </w:t>
      </w:r>
      <w:r w:rsidR="00CB1E6D" w:rsidRPr="00830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молодежные и детские некоммерческие организации </w:t>
      </w:r>
      <w:r w:rsidR="000654AC" w:rsidRPr="00830D8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муниципальных районов, городского округа, участники которых получили наибольший рейтинг по итогам участия в мероприятиях фестиваля, награждаются дипломами фестиваля.</w:t>
      </w:r>
    </w:p>
    <w:p w:rsidR="00B86091" w:rsidRDefault="00B86091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091" w:rsidRDefault="00B86091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091" w:rsidRDefault="00B86091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091" w:rsidRDefault="00B86091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091" w:rsidRDefault="00B86091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091" w:rsidRDefault="00B86091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091" w:rsidRDefault="00B86091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091" w:rsidRDefault="00B86091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091" w:rsidRDefault="00B86091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091" w:rsidRDefault="00B86091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091" w:rsidRDefault="00B86091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091" w:rsidRDefault="00B86091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091" w:rsidRDefault="00B86091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091" w:rsidRDefault="00B86091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091" w:rsidRDefault="00B86091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091" w:rsidRDefault="00B86091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091" w:rsidRDefault="00B86091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091" w:rsidRDefault="00B86091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091" w:rsidRDefault="00B86091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091" w:rsidRDefault="00B86091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091" w:rsidRDefault="00B86091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091" w:rsidRDefault="00B86091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091" w:rsidRDefault="00B86091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091" w:rsidRDefault="00B86091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091" w:rsidRDefault="00B86091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091" w:rsidRDefault="00B86091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091" w:rsidRDefault="00B86091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10F" w:rsidRDefault="00C1110F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10F" w:rsidRDefault="00C1110F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10F" w:rsidRDefault="00C1110F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10F" w:rsidRDefault="00C1110F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10F" w:rsidRDefault="00C1110F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AA9" w:rsidRDefault="00E70AA9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091" w:rsidRDefault="00B86091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145" w:type="dxa"/>
        <w:tblInd w:w="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5"/>
      </w:tblGrid>
      <w:tr w:rsidR="00B86091" w:rsidRPr="000654AC" w:rsidTr="00B86091">
        <w:tc>
          <w:tcPr>
            <w:tcW w:w="5145" w:type="dxa"/>
            <w:tcBorders>
              <w:top w:val="nil"/>
              <w:left w:val="nil"/>
              <w:bottom w:val="nil"/>
              <w:right w:val="nil"/>
            </w:tcBorders>
          </w:tcPr>
          <w:p w:rsidR="00B86091" w:rsidRPr="000654AC" w:rsidRDefault="00B86091" w:rsidP="00B86091">
            <w:pPr>
              <w:spacing w:after="0" w:line="274" w:lineRule="exact"/>
              <w:ind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УТВЕРЖДЕНО </w:t>
            </w:r>
          </w:p>
          <w:p w:rsidR="00B86091" w:rsidRPr="000654AC" w:rsidRDefault="00B86091" w:rsidP="00C1110F">
            <w:pPr>
              <w:spacing w:before="120" w:after="0" w:line="274" w:lineRule="exact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приказом министерства спорта и молодежной политики Новгородской области</w:t>
            </w:r>
            <w:r w:rsidR="00C1110F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0654A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29</w:t>
            </w:r>
            <w:r w:rsidRPr="000654A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 w:rsidRPr="000654A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  <w:r w:rsidRPr="000654A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№1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32</w:t>
            </w:r>
          </w:p>
          <w:p w:rsidR="00B86091" w:rsidRPr="000654AC" w:rsidRDefault="00B86091" w:rsidP="00B86091">
            <w:pPr>
              <w:spacing w:after="0" w:line="274" w:lineRule="exact"/>
              <w:ind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B86091" w:rsidRPr="000654AC" w:rsidRDefault="00B86091" w:rsidP="00B86091">
            <w:pPr>
              <w:spacing w:after="0" w:line="274" w:lineRule="exact"/>
              <w:ind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B86091" w:rsidRPr="000654AC" w:rsidRDefault="00B86091" w:rsidP="00B86091">
      <w:pPr>
        <w:spacing w:after="0" w:line="360" w:lineRule="exact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091" w:rsidRPr="000654AC" w:rsidRDefault="00B86091" w:rsidP="00B86091">
      <w:pPr>
        <w:spacing w:after="12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СОСТАВ </w:t>
      </w:r>
    </w:p>
    <w:p w:rsidR="00B86091" w:rsidRPr="000654AC" w:rsidRDefault="00B86091" w:rsidP="00B86091">
      <w:pPr>
        <w:widowControl w:val="0"/>
        <w:autoSpaceDE w:val="0"/>
        <w:autoSpaceDN w:val="0"/>
        <w:adjustRightInd w:val="0"/>
        <w:spacing w:after="0" w:line="240" w:lineRule="exact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организационного комитета</w:t>
      </w: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открытого областного фестиваля</w:t>
      </w:r>
    </w:p>
    <w:p w:rsidR="00B86091" w:rsidRPr="000654AC" w:rsidRDefault="00B86091" w:rsidP="00B86091">
      <w:pPr>
        <w:widowControl w:val="0"/>
        <w:autoSpaceDE w:val="0"/>
        <w:autoSpaceDN w:val="0"/>
        <w:adjustRightInd w:val="0"/>
        <w:spacing w:after="0" w:line="240" w:lineRule="exact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интеллектуальных игр</w:t>
      </w:r>
    </w:p>
    <w:p w:rsidR="00B86091" w:rsidRPr="000654AC" w:rsidRDefault="00B86091" w:rsidP="00B86091">
      <w:pPr>
        <w:widowControl w:val="0"/>
        <w:autoSpaceDE w:val="0"/>
        <w:autoSpaceDN w:val="0"/>
        <w:adjustRightInd w:val="0"/>
        <w:spacing w:before="120" w:after="0" w:line="240" w:lineRule="exact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360" w:type="dxa"/>
        <w:tblInd w:w="288" w:type="dxa"/>
        <w:tblLook w:val="01E0" w:firstRow="1" w:lastRow="1" w:firstColumn="1" w:lastColumn="1" w:noHBand="0" w:noVBand="0"/>
      </w:tblPr>
      <w:tblGrid>
        <w:gridCol w:w="2514"/>
        <w:gridCol w:w="366"/>
        <w:gridCol w:w="6480"/>
      </w:tblGrid>
      <w:tr w:rsidR="00B86091" w:rsidRPr="000654AC" w:rsidTr="00B86091">
        <w:tc>
          <w:tcPr>
            <w:tcW w:w="2514" w:type="dxa"/>
          </w:tcPr>
          <w:p w:rsidR="00B86091" w:rsidRPr="000654AC" w:rsidRDefault="00B86091" w:rsidP="00B86091">
            <w:pPr>
              <w:suppressAutoHyphens/>
              <w:snapToGrid w:val="0"/>
              <w:spacing w:before="120" w:after="0" w:line="240" w:lineRule="exac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 w:rsidRPr="000654A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Чадина</w:t>
            </w:r>
            <w:proofErr w:type="spellEnd"/>
            <w:r w:rsidRPr="000654A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  <w:t>Ирина</w:t>
            </w:r>
          </w:p>
          <w:p w:rsidR="00B86091" w:rsidRPr="000654AC" w:rsidRDefault="00B86091" w:rsidP="00B86091">
            <w:pPr>
              <w:suppressAutoHyphens/>
              <w:snapToGrid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Леонидовна</w:t>
            </w:r>
          </w:p>
        </w:tc>
        <w:tc>
          <w:tcPr>
            <w:tcW w:w="366" w:type="dxa"/>
          </w:tcPr>
          <w:p w:rsidR="00B86091" w:rsidRPr="000654AC" w:rsidRDefault="00B86091" w:rsidP="00B86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6480" w:type="dxa"/>
          </w:tcPr>
          <w:p w:rsidR="00B86091" w:rsidRPr="000654AC" w:rsidRDefault="00B86091" w:rsidP="00B86091">
            <w:pPr>
              <w:suppressAutoHyphens/>
              <w:snapToGrid w:val="0"/>
              <w:spacing w:before="120"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</w:t>
            </w:r>
            <w:r w:rsidRPr="0030607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аместитель министра, начальник отдела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</w:t>
            </w:r>
            <w:r w:rsidRPr="00306070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олодежной политики министерства спорта и молодежной политики Новгородской области, председатель организационного комитета</w:t>
            </w:r>
          </w:p>
        </w:tc>
      </w:tr>
      <w:tr w:rsidR="00B86091" w:rsidRPr="000654AC" w:rsidTr="00B86091">
        <w:tc>
          <w:tcPr>
            <w:tcW w:w="2514" w:type="dxa"/>
          </w:tcPr>
          <w:p w:rsidR="00B86091" w:rsidRPr="000654AC" w:rsidRDefault="00B86091" w:rsidP="00B86091">
            <w:pPr>
              <w:suppressAutoHyphens/>
              <w:snapToGrid w:val="0"/>
              <w:spacing w:before="120" w:after="0" w:line="240" w:lineRule="exac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Иванова</w:t>
            </w:r>
          </w:p>
          <w:p w:rsidR="00B86091" w:rsidRPr="000654AC" w:rsidRDefault="00B86091" w:rsidP="00B86091">
            <w:pPr>
              <w:suppressAutoHyphens/>
              <w:snapToGrid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Вера</w:t>
            </w:r>
          </w:p>
          <w:p w:rsidR="00B86091" w:rsidRPr="000654AC" w:rsidRDefault="00B86091" w:rsidP="00B86091">
            <w:pPr>
              <w:suppressAutoHyphens/>
              <w:snapToGrid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Анатольевна</w:t>
            </w:r>
          </w:p>
          <w:p w:rsidR="00B86091" w:rsidRPr="000654AC" w:rsidRDefault="00B86091" w:rsidP="00B86091">
            <w:pPr>
              <w:suppressAutoHyphens/>
              <w:snapToGrid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66" w:type="dxa"/>
          </w:tcPr>
          <w:p w:rsidR="00B86091" w:rsidRPr="000654AC" w:rsidRDefault="00B86091" w:rsidP="00B86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6480" w:type="dxa"/>
          </w:tcPr>
          <w:p w:rsidR="00B86091" w:rsidRPr="000654AC" w:rsidRDefault="00637B75" w:rsidP="00B86091">
            <w:pPr>
              <w:suppressAutoHyphens/>
              <w:snapToGrid w:val="0"/>
              <w:spacing w:before="120"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37B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главный специалист отдела по работе с молодежью, дополнительного и профессионального обучения областного автономного учреждения «Дом молодежи, региональный центр военно-патриотического воспитания и подготовки граждан (молодёжи) к военной службе», секретарь организационного комитета</w:t>
            </w:r>
          </w:p>
        </w:tc>
      </w:tr>
      <w:tr w:rsidR="00B86091" w:rsidRPr="000654AC" w:rsidTr="00B86091">
        <w:tc>
          <w:tcPr>
            <w:tcW w:w="9360" w:type="dxa"/>
            <w:gridSpan w:val="3"/>
          </w:tcPr>
          <w:p w:rsidR="00B86091" w:rsidRPr="000654AC" w:rsidRDefault="00B86091" w:rsidP="00637B75">
            <w:pPr>
              <w:widowControl w:val="0"/>
              <w:tabs>
                <w:tab w:val="num" w:pos="600"/>
              </w:tabs>
              <w:autoSpaceDE w:val="0"/>
              <w:autoSpaceDN w:val="0"/>
              <w:adjustRightInd w:val="0"/>
              <w:spacing w:before="120" w:after="0" w:line="240" w:lineRule="exact"/>
              <w:ind w:firstLine="705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Члены оргкомитета:</w:t>
            </w:r>
          </w:p>
        </w:tc>
      </w:tr>
      <w:tr w:rsidR="00B86091" w:rsidRPr="000654AC" w:rsidTr="00B86091">
        <w:tc>
          <w:tcPr>
            <w:tcW w:w="2514" w:type="dxa"/>
          </w:tcPr>
          <w:p w:rsidR="00637B75" w:rsidRPr="000654AC" w:rsidRDefault="00637B75" w:rsidP="00637B75">
            <w:pPr>
              <w:suppressAutoHyphens/>
              <w:snapToGrid w:val="0"/>
              <w:spacing w:before="120" w:after="0" w:line="240" w:lineRule="exac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Зеленкин</w:t>
            </w:r>
          </w:p>
          <w:p w:rsidR="00637B75" w:rsidRPr="000654AC" w:rsidRDefault="00637B75" w:rsidP="00637B75">
            <w:pPr>
              <w:suppressAutoHyphens/>
              <w:snapToGrid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Геннадий</w:t>
            </w:r>
          </w:p>
          <w:p w:rsidR="00B86091" w:rsidRPr="000654AC" w:rsidRDefault="00637B75" w:rsidP="00637B75">
            <w:pPr>
              <w:suppressAutoHyphens/>
              <w:snapToGrid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Александрович</w:t>
            </w:r>
          </w:p>
        </w:tc>
        <w:tc>
          <w:tcPr>
            <w:tcW w:w="366" w:type="dxa"/>
          </w:tcPr>
          <w:p w:rsidR="00B86091" w:rsidRPr="000654AC" w:rsidRDefault="00B86091" w:rsidP="00B86091">
            <w:pPr>
              <w:spacing w:before="120"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6480" w:type="dxa"/>
          </w:tcPr>
          <w:p w:rsidR="00B86091" w:rsidRPr="000654AC" w:rsidRDefault="00637B75" w:rsidP="00B86091">
            <w:pPr>
              <w:suppressAutoHyphens/>
              <w:snapToGrid w:val="0"/>
              <w:spacing w:before="120" w:after="0" w:line="240" w:lineRule="exac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 w:rsidRPr="00637B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и.о</w:t>
            </w:r>
            <w:proofErr w:type="spellEnd"/>
            <w:r w:rsidRPr="00637B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директора областного автономного учреждения «Дом молодежи, региональный центр военно-патриотического воспитания и подготовки граждан (молодёжи) к военной службе»</w:t>
            </w:r>
          </w:p>
        </w:tc>
      </w:tr>
      <w:tr w:rsidR="00B86091" w:rsidRPr="000654AC" w:rsidTr="00B86091">
        <w:tc>
          <w:tcPr>
            <w:tcW w:w="2514" w:type="dxa"/>
          </w:tcPr>
          <w:p w:rsidR="00B86091" w:rsidRPr="000654AC" w:rsidRDefault="00637B75" w:rsidP="00B86091">
            <w:pPr>
              <w:suppressAutoHyphens/>
              <w:snapToGrid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Бородулина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  <w:t>Яна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br/>
              <w:t>Зиновьевна</w:t>
            </w:r>
          </w:p>
        </w:tc>
        <w:tc>
          <w:tcPr>
            <w:tcW w:w="366" w:type="dxa"/>
          </w:tcPr>
          <w:p w:rsidR="00B86091" w:rsidRPr="000654AC" w:rsidRDefault="00B86091" w:rsidP="00B86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6480" w:type="dxa"/>
          </w:tcPr>
          <w:p w:rsidR="00B86091" w:rsidRPr="000654AC" w:rsidRDefault="00637B75" w:rsidP="00B86091">
            <w:pPr>
              <w:suppressAutoHyphens/>
              <w:snapToGrid w:val="0"/>
              <w:spacing w:before="120"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4CE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консультант отдела молодежной политики министерства спорта и молодежной политики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Новгородской области</w:t>
            </w:r>
          </w:p>
        </w:tc>
      </w:tr>
      <w:tr w:rsidR="00B86091" w:rsidRPr="000654AC" w:rsidTr="00B86091">
        <w:tc>
          <w:tcPr>
            <w:tcW w:w="2514" w:type="dxa"/>
          </w:tcPr>
          <w:p w:rsidR="00B86091" w:rsidRPr="000654AC" w:rsidRDefault="00B86091" w:rsidP="00B86091">
            <w:pPr>
              <w:suppressAutoHyphens/>
              <w:snapToGrid w:val="0"/>
              <w:spacing w:before="120" w:after="0" w:line="240" w:lineRule="exac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 w:rsidRPr="000654A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Спорник</w:t>
            </w:r>
            <w:proofErr w:type="spellEnd"/>
          </w:p>
          <w:p w:rsidR="00B86091" w:rsidRPr="000654AC" w:rsidRDefault="00B86091" w:rsidP="00B86091">
            <w:pPr>
              <w:suppressAutoHyphens/>
              <w:snapToGrid w:val="0"/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Александр Павлович</w:t>
            </w:r>
          </w:p>
        </w:tc>
        <w:tc>
          <w:tcPr>
            <w:tcW w:w="366" w:type="dxa"/>
          </w:tcPr>
          <w:p w:rsidR="00B86091" w:rsidRPr="000654AC" w:rsidRDefault="00B86091" w:rsidP="00B8609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6480" w:type="dxa"/>
          </w:tcPr>
          <w:p w:rsidR="00B86091" w:rsidRPr="000654AC" w:rsidRDefault="00637B75" w:rsidP="00B86091">
            <w:pPr>
              <w:suppressAutoHyphens/>
              <w:snapToGrid w:val="0"/>
              <w:spacing w:before="120"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областного молодежного клуба интеллектуальных игр при Новгородском клубе интеллектуальных игр «У Лукоморья», руководитель Новгородского регионального отделения ВОМО «РАИК»</w:t>
            </w:r>
          </w:p>
        </w:tc>
      </w:tr>
    </w:tbl>
    <w:p w:rsidR="00B86091" w:rsidRPr="000654AC" w:rsidRDefault="00B86091" w:rsidP="00B86091">
      <w:pPr>
        <w:widowControl w:val="0"/>
        <w:autoSpaceDE w:val="0"/>
        <w:autoSpaceDN w:val="0"/>
        <w:adjustRightInd w:val="0"/>
        <w:spacing w:before="120" w:after="0" w:line="240" w:lineRule="exact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6091" w:rsidRPr="000654AC" w:rsidRDefault="00B86091" w:rsidP="00B86091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</w:t>
      </w:r>
    </w:p>
    <w:p w:rsidR="00B86091" w:rsidRPr="000654AC" w:rsidRDefault="00B86091" w:rsidP="00B86091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10" w:right="14" w:firstLine="7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091" w:rsidRDefault="00B86091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091" w:rsidRDefault="00B86091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091" w:rsidRDefault="00B86091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091" w:rsidRDefault="00B86091" w:rsidP="000654AC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4AC" w:rsidRPr="000654AC" w:rsidRDefault="000654AC" w:rsidP="000654A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0654AC" w:rsidRPr="000654AC" w:rsidSect="000654AC">
          <w:pgSz w:w="11906" w:h="16838"/>
          <w:pgMar w:top="1134" w:right="567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jc w:val="right"/>
        <w:tblLayout w:type="fixed"/>
        <w:tblLook w:val="0000" w:firstRow="0" w:lastRow="0" w:firstColumn="0" w:lastColumn="0" w:noHBand="0" w:noVBand="0"/>
      </w:tblPr>
      <w:tblGrid>
        <w:gridCol w:w="5776"/>
      </w:tblGrid>
      <w:tr w:rsidR="005C45AE" w:rsidRPr="00661C7D" w:rsidTr="00E70AA9">
        <w:trPr>
          <w:jc w:val="right"/>
        </w:trPr>
        <w:tc>
          <w:tcPr>
            <w:tcW w:w="5776" w:type="dxa"/>
            <w:shd w:val="clear" w:color="auto" w:fill="auto"/>
          </w:tcPr>
          <w:p w:rsidR="005C45AE" w:rsidRPr="00661C7D" w:rsidRDefault="005C45AE" w:rsidP="00E70AA9">
            <w:pPr>
              <w:pStyle w:val="12"/>
              <w:snapToGrid w:val="0"/>
              <w:spacing w:before="0" w:after="0" w:line="240" w:lineRule="auto"/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61C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C601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C45AE" w:rsidRPr="00661C7D" w:rsidTr="00E70AA9">
        <w:trPr>
          <w:jc w:val="right"/>
        </w:trPr>
        <w:tc>
          <w:tcPr>
            <w:tcW w:w="5776" w:type="dxa"/>
            <w:shd w:val="clear" w:color="auto" w:fill="auto"/>
          </w:tcPr>
          <w:p w:rsidR="005C45AE" w:rsidRPr="00661C7D" w:rsidRDefault="00BC0861" w:rsidP="00BC0861">
            <w:pPr>
              <w:pStyle w:val="12"/>
              <w:snapToGrid w:val="0"/>
              <w:spacing w:after="0" w:line="24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 Положению о проведении</w:t>
            </w:r>
            <w:r w:rsidR="005C45AE" w:rsidRPr="007D54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C45AE">
              <w:rPr>
                <w:rFonts w:ascii="Times New Roman" w:hAnsi="Times New Roman"/>
                <w:sz w:val="28"/>
                <w:szCs w:val="28"/>
              </w:rPr>
              <w:t>открыто</w:t>
            </w:r>
            <w:r>
              <w:rPr>
                <w:rFonts w:ascii="Times New Roman" w:hAnsi="Times New Roman"/>
                <w:sz w:val="28"/>
                <w:szCs w:val="28"/>
              </w:rPr>
              <w:t>го</w:t>
            </w:r>
            <w:r w:rsidR="005C45AE" w:rsidRPr="005C45AE">
              <w:rPr>
                <w:rFonts w:ascii="Times New Roman" w:hAnsi="Times New Roman"/>
                <w:sz w:val="28"/>
                <w:szCs w:val="28"/>
              </w:rPr>
              <w:t xml:space="preserve"> областно</w:t>
            </w:r>
            <w:r>
              <w:rPr>
                <w:rFonts w:ascii="Times New Roman" w:hAnsi="Times New Roman"/>
                <w:sz w:val="28"/>
                <w:szCs w:val="28"/>
              </w:rPr>
              <w:t>го</w:t>
            </w:r>
            <w:r w:rsidR="005C45AE" w:rsidRPr="005C45AE">
              <w:rPr>
                <w:rFonts w:ascii="Times New Roman" w:hAnsi="Times New Roman"/>
                <w:sz w:val="28"/>
                <w:szCs w:val="28"/>
              </w:rPr>
              <w:t xml:space="preserve"> фестивал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="005C45AE" w:rsidRPr="005C45AE">
              <w:rPr>
                <w:rFonts w:ascii="Times New Roman" w:hAnsi="Times New Roman"/>
                <w:sz w:val="28"/>
                <w:szCs w:val="28"/>
              </w:rPr>
              <w:t xml:space="preserve"> интеллектуальных игр</w:t>
            </w:r>
          </w:p>
        </w:tc>
      </w:tr>
    </w:tbl>
    <w:p w:rsidR="000654AC" w:rsidRPr="000654AC" w:rsidRDefault="000654AC" w:rsidP="000654AC">
      <w:pPr>
        <w:keepNext/>
        <w:widowControl w:val="0"/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eastAsia="Times New Roman" w:hAnsi="Times New Roman" w:cs="Times New Roman"/>
          <w:b/>
          <w:caps/>
          <w:kern w:val="28"/>
          <w:sz w:val="28"/>
          <w:szCs w:val="28"/>
          <w:lang w:eastAsia="ru-RU"/>
        </w:rPr>
      </w:pPr>
    </w:p>
    <w:p w:rsidR="000654AC" w:rsidRPr="000654AC" w:rsidRDefault="000654AC" w:rsidP="000654AC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4AC" w:rsidRPr="000654AC" w:rsidRDefault="000654AC" w:rsidP="000654AC">
      <w:pPr>
        <w:spacing w:after="12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ПОЛОЖЕНИЕ </w:t>
      </w:r>
    </w:p>
    <w:p w:rsidR="005C45AE" w:rsidRPr="00FF0AE7" w:rsidRDefault="00BC0861" w:rsidP="000654AC">
      <w:pPr>
        <w:tabs>
          <w:tab w:val="left" w:pos="567"/>
          <w:tab w:val="left" w:pos="1134"/>
        </w:tabs>
        <w:spacing w:after="0" w:line="240" w:lineRule="exact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08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проведении регулярного</w:t>
      </w:r>
      <w:r w:rsidR="005C45AE" w:rsidRPr="00FF0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чемпионат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5C45AE" w:rsidRPr="00FF0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Новгородской области</w:t>
      </w:r>
    </w:p>
    <w:p w:rsidR="000654AC" w:rsidRPr="00FF0AE7" w:rsidRDefault="000654AC" w:rsidP="000654AC">
      <w:pPr>
        <w:tabs>
          <w:tab w:val="left" w:pos="567"/>
          <w:tab w:val="left" w:pos="1134"/>
        </w:tabs>
        <w:spacing w:after="0" w:line="240" w:lineRule="exact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0A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«Что? Где? Когда?»</w:t>
      </w:r>
    </w:p>
    <w:p w:rsidR="000654AC" w:rsidRPr="000654AC" w:rsidRDefault="000654AC" w:rsidP="005C45AE">
      <w:pPr>
        <w:tabs>
          <w:tab w:val="left" w:pos="567"/>
          <w:tab w:val="left" w:pos="1134"/>
        </w:tabs>
        <w:spacing w:after="0" w:line="240" w:lineRule="exact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4AC" w:rsidRPr="000654AC" w:rsidRDefault="000654AC" w:rsidP="00AC21CF">
      <w:pPr>
        <w:tabs>
          <w:tab w:val="left" w:pos="567"/>
          <w:tab w:val="left" w:pos="1134"/>
        </w:tabs>
        <w:spacing w:after="0" w:line="360" w:lineRule="atLeast"/>
        <w:ind w:firstLine="6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Общие положения</w:t>
      </w:r>
    </w:p>
    <w:p w:rsidR="000654AC" w:rsidRPr="000654AC" w:rsidRDefault="000654AC" w:rsidP="00AC21CF">
      <w:pPr>
        <w:tabs>
          <w:tab w:val="left" w:pos="567"/>
          <w:tab w:val="left" w:pos="1134"/>
        </w:tabs>
        <w:spacing w:after="0" w:line="360" w:lineRule="atLeast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Регулярный чемпионат Новгородской области «Что? Где? Когда?» (далее чемпионат)</w:t>
      </w:r>
      <w:r w:rsidRPr="000654AC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в рамках открытого областного фестиваля интеллектуальных игр.</w:t>
      </w:r>
    </w:p>
    <w:p w:rsidR="000654AC" w:rsidRPr="000654AC" w:rsidRDefault="00FA5E0C" w:rsidP="00AC21CF">
      <w:pPr>
        <w:tabs>
          <w:tab w:val="left" w:pos="567"/>
        </w:tabs>
        <w:spacing w:after="0" w:line="360" w:lineRule="atLeast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1.2. Учредителем</w:t>
      </w:r>
      <w:r w:rsidR="005C4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чемпионата является </w:t>
      </w:r>
      <w:r w:rsidR="000654AC" w:rsidRPr="00065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министерство спорта и молодежной политики Новгородской области (далее Министерство).</w:t>
      </w:r>
    </w:p>
    <w:p w:rsidR="000654AC" w:rsidRPr="000654AC" w:rsidRDefault="000654AC" w:rsidP="00AC21CF">
      <w:pPr>
        <w:tabs>
          <w:tab w:val="left" w:pos="-100"/>
          <w:tab w:val="left" w:pos="9072"/>
        </w:tabs>
        <w:spacing w:after="0" w:line="360" w:lineRule="atLeast"/>
        <w:ind w:firstLine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О</w:t>
      </w:r>
      <w:r w:rsidRPr="00065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рганизация </w:t>
      </w:r>
      <w:r w:rsidR="002D1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рейтингового этапа </w:t>
      </w:r>
      <w:r w:rsidRPr="00065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чемпионата</w:t>
      </w:r>
      <w:r w:rsidR="002D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4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возлагается </w:t>
      </w:r>
      <w:r w:rsidR="005C45AE" w:rsidRPr="005C4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5C45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D166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органы местного</w:t>
      </w:r>
      <w:r w:rsidR="00675B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самоуправления</w:t>
      </w:r>
      <w:r w:rsidR="002D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385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муниципальных районов, городского округа</w:t>
      </w:r>
      <w:r w:rsidR="00675BD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13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осуществляющие деятельность в сфере молодежной политики, </w:t>
      </w:r>
      <w:r w:rsidR="002D166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D1668" w:rsidRPr="002D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рганизация </w:t>
      </w:r>
      <w:r w:rsidR="002D1668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финального</w:t>
      </w:r>
      <w:r w:rsidR="002D1668" w:rsidRPr="002D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 чемпионата</w:t>
      </w:r>
      <w:r w:rsidR="002D1668"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возлагается 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областное а</w:t>
      </w:r>
      <w:r w:rsidR="00313855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втономное учреждение «Дом молоде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жи, региональный центр военно-патриотического воспита</w:t>
      </w:r>
      <w:r w:rsidR="0031385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и подготовки граждан (молоде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жи) к военно</w:t>
      </w:r>
      <w:r w:rsidR="00313855">
        <w:rPr>
          <w:rFonts w:ascii="Times New Roman" w:eastAsia="Times New Roman" w:hAnsi="Times New Roman" w:cs="Times New Roman"/>
          <w:sz w:val="28"/>
          <w:szCs w:val="28"/>
          <w:lang w:eastAsia="ru-RU"/>
        </w:rPr>
        <w:t>й службе» (далее ОАУ «Дом молоде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жи, центр подготовки граждан к военной службе»)</w:t>
      </w:r>
      <w:r w:rsidR="003138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D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654AC" w:rsidRPr="000654AC" w:rsidRDefault="000654AC" w:rsidP="00AC21CF">
      <w:pPr>
        <w:tabs>
          <w:tab w:val="left" w:pos="567"/>
        </w:tabs>
        <w:spacing w:after="0" w:line="360" w:lineRule="atLeast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Чемпионат проводится </w:t>
      </w:r>
      <w:r w:rsidR="003138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содействии областного молоде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жного клуба интеллектуальных игр при Новгородском клубе интеллектуальных игр «У Лукоморья» (по согласованию).</w:t>
      </w:r>
    </w:p>
    <w:p w:rsidR="000654AC" w:rsidRPr="000654AC" w:rsidRDefault="000654AC" w:rsidP="00AC21CF">
      <w:pPr>
        <w:tabs>
          <w:tab w:val="left" w:pos="567"/>
        </w:tabs>
        <w:spacing w:after="0" w:line="360" w:lineRule="atLeast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4AC" w:rsidRPr="000654AC" w:rsidRDefault="000654AC" w:rsidP="00AC21CF">
      <w:pPr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Цель и задачи чемпионата</w:t>
      </w:r>
    </w:p>
    <w:p w:rsidR="009E56E5" w:rsidRDefault="00237B15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2.1. Цель</w:t>
      </w:r>
      <w:r w:rsidR="000654AC"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чемпионата</w:t>
      </w:r>
      <w:r w:rsidR="009E56E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выявление, поддержка и стимулирование талантливо</w:t>
      </w:r>
      <w:r w:rsidR="009E56E5">
        <w:rPr>
          <w:rFonts w:ascii="Times New Roman" w:eastAsia="Times New Roman" w:hAnsi="Times New Roman" w:cs="Times New Roman"/>
          <w:sz w:val="28"/>
          <w:szCs w:val="28"/>
          <w:lang w:eastAsia="ru-RU"/>
        </w:rPr>
        <w:t>й молоде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жи, способной к достижению высоких результатов в интеллектуальном развитии.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Задачи чемпионата: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инт</w:t>
      </w:r>
      <w:r w:rsidR="009E56E5">
        <w:rPr>
          <w:rFonts w:ascii="Times New Roman" w:eastAsia="Times New Roman" w:hAnsi="Times New Roman" w:cs="Times New Roman"/>
          <w:sz w:val="28"/>
          <w:szCs w:val="28"/>
          <w:lang w:eastAsia="ru-RU"/>
        </w:rPr>
        <w:t>еллектуального потенциала молоде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жи;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интеграция команд интеллектуальных игр области;</w:t>
      </w:r>
    </w:p>
    <w:p w:rsidR="000654AC" w:rsidRPr="000654AC" w:rsidRDefault="009E56E5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детей и молоде</w:t>
      </w:r>
      <w:r w:rsidR="000654AC"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жи к формам досуга с интенсивной интеллектуальной направленностью.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4AC" w:rsidRPr="000654AC" w:rsidRDefault="000654AC" w:rsidP="00AC21CF">
      <w:pPr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Участники чемпионата</w:t>
      </w:r>
    </w:p>
    <w:p w:rsidR="000654AC" w:rsidRPr="000654AC" w:rsidRDefault="00310C18" w:rsidP="00310C18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</w:t>
      </w:r>
      <w:r w:rsidR="000654AC"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Чемпионат проводится среди команд обучающихся муниципальных и государственных образовательных</w:t>
      </w:r>
      <w:r w:rsidR="000654AC"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33A8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организаций, молодежных</w:t>
      </w:r>
      <w:r w:rsidR="00CB1E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детских </w:t>
      </w:r>
      <w:r w:rsidR="000654AC"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некоммерческих организаций (далее НКО), работающей </w:t>
      </w:r>
      <w:r w:rsidR="009E56E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</w:t>
      </w:r>
      <w:r w:rsidR="000654AC"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жи муниципальных районов, городского округа области в возрасте от 14 до 35 лет.</w:t>
      </w:r>
    </w:p>
    <w:p w:rsidR="000654AC" w:rsidRPr="000654AC" w:rsidRDefault="000654AC" w:rsidP="00AC21CF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порядке исключения организационный комитет чемпионата может допустить к участию отдельных игроков, возраст которых выходит за установленные положением рамки.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Команда состоит из 6 человек, включая капитана команды. </w:t>
      </w:r>
    </w:p>
    <w:p w:rsidR="000654AC" w:rsidRPr="000654AC" w:rsidRDefault="000654AC" w:rsidP="00AC21CF">
      <w:pPr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4AC" w:rsidRPr="008C02A9" w:rsidRDefault="000654AC" w:rsidP="00AC21CF">
      <w:pPr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02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Порядок и сроки проведения чемпионата</w:t>
      </w:r>
    </w:p>
    <w:p w:rsidR="000654AC" w:rsidRPr="000654AC" w:rsidRDefault="000654AC" w:rsidP="00AC21CF">
      <w:pPr>
        <w:widowControl w:val="0"/>
        <w:suppressAutoHyphens/>
        <w:autoSpaceDE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C02A9">
        <w:rPr>
          <w:rFonts w:ascii="Times New Roman" w:eastAsia="Times New Roman" w:hAnsi="Times New Roman" w:cs="Times New Roman"/>
          <w:sz w:val="28"/>
          <w:szCs w:val="28"/>
          <w:lang w:eastAsia="ar-SA"/>
        </w:rPr>
        <w:t>4.1. Для участия в чемпионате необходимо:</w:t>
      </w:r>
    </w:p>
    <w:p w:rsidR="000654AC" w:rsidRPr="000654AC" w:rsidRDefault="000654AC" w:rsidP="00AC21CF">
      <w:pPr>
        <w:widowControl w:val="0"/>
        <w:suppressAutoHyphens/>
        <w:autoSpaceDE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зарегистрироваться в автоматизированной информационной системе «Молодежь России» </w:t>
      </w:r>
      <w:hyperlink r:id="rId11" w:history="1">
        <w:r w:rsidRPr="00237669">
          <w:rPr>
            <w:rFonts w:ascii="Times New Roman" w:eastAsia="Times New Roman" w:hAnsi="Times New Roman" w:cs="Times New Roman"/>
            <w:sz w:val="28"/>
            <w:szCs w:val="28"/>
            <w:lang w:eastAsia="ar-SA"/>
          </w:rPr>
          <w:t>https://ais.fadm.gov.ru/</w:t>
        </w:r>
      </w:hyperlink>
      <w:r w:rsidRPr="000654AC">
        <w:rPr>
          <w:rFonts w:ascii="Times New Roman" w:eastAsia="Times New Roman" w:hAnsi="Times New Roman" w:cs="Times New Roman"/>
          <w:sz w:val="32"/>
          <w:szCs w:val="28"/>
          <w:lang w:eastAsia="ar-SA"/>
        </w:rPr>
        <w:t xml:space="preserve"> 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ar-SA"/>
        </w:rPr>
        <w:t>(далее АИС);</w:t>
      </w:r>
    </w:p>
    <w:p w:rsidR="000654AC" w:rsidRPr="000654AC" w:rsidRDefault="000654AC" w:rsidP="00AC21CF">
      <w:pPr>
        <w:widowControl w:val="0"/>
        <w:suppressAutoHyphens/>
        <w:autoSpaceDE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подать заявку на участие в чемпионате в разделе «Мероприятия» в АИС.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4.2. Чемпионат проводится с </w:t>
      </w:r>
      <w:r w:rsidR="008C02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апреля</w:t>
      </w:r>
      <w:r w:rsidR="00C379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сентябрь 2019</w:t>
      </w: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в 2 этапа: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15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4.2.1. </w:t>
      </w:r>
      <w:bookmarkStart w:id="1" w:name="_Hlk5265808"/>
      <w:r w:rsidRPr="005615E3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5615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этап – рейтинговый</w:t>
      </w:r>
      <w:r w:rsidRPr="005615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bookmarkEnd w:id="1"/>
      <w:r w:rsidRPr="005615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проводится </w:t>
      </w:r>
      <w:r w:rsidRPr="005615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 второй и третьей декаде </w:t>
      </w:r>
      <w:r w:rsidR="008C02A9" w:rsidRPr="005615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апреля</w:t>
      </w:r>
      <w:r w:rsidR="00C379B3" w:rsidRPr="005615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="008C02A9" w:rsidRPr="005615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</w:t>
      </w:r>
      <w:r w:rsidR="00C379B3" w:rsidRPr="005615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я, </w:t>
      </w:r>
      <w:r w:rsidR="008C02A9" w:rsidRPr="005615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июн</w:t>
      </w:r>
      <w:r w:rsidR="00C379B3" w:rsidRPr="005615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5615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615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201</w:t>
      </w:r>
      <w:r w:rsidR="00C379B3" w:rsidRPr="005615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 w:rsidRPr="005615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года </w:t>
      </w:r>
      <w:r w:rsidRPr="005615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5615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615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состоит из трех турниров (игр).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каждом муниципальном районе, городском округе проходят три турнира (игры). Место проведения турниров (игр)</w:t>
      </w:r>
      <w:r w:rsidRPr="000654AC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 xml:space="preserve"> 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</w:t>
      </w:r>
      <w:r w:rsidR="00C379B3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еделяют органы управления молоде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жной политикой, муниципальные и государственные образовательные организации, НКО, предприятия муниципальных районов, городского округа.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15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Информационные письма о сроках проведения турниров (игр) и предоставления отчета о проведении турниров (игр) будут направленны дополнительно.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Турниры (игры)</w:t>
      </w:r>
      <w:r w:rsidRPr="000654AC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 xml:space="preserve"> 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проводятся организаторами чемпионата совместно с</w:t>
      </w:r>
      <w:r w:rsidRPr="000654AC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 xml:space="preserve"> </w:t>
      </w:r>
      <w:r w:rsidR="00C379B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органами управления молоде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жной политикой, при участии органов управления образования, муниципальными</w:t>
      </w:r>
      <w:r w:rsidR="00051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государственными образовательными организациями, НКО, предприятиями муниципальных районов, городского округа в соответствии с Регламентом проведения</w:t>
      </w: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рейтингового этапа 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чемпионата (далее Регламент проведения </w:t>
      </w: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рейтингового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этапа)</w:t>
      </w: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согласно приложению № 1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Положению</w:t>
      </w: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Баллы, получаемые командой по итогам каждого </w:t>
      </w: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турнира 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(игры), суммируются. По сумме баллов определяется рейтинг команды.</w:t>
      </w:r>
    </w:p>
    <w:p w:rsidR="000654AC" w:rsidRPr="000654AC" w:rsidRDefault="000654AC" w:rsidP="00AC21CF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green"/>
          <w:lang w:eastAsia="ru-RU"/>
        </w:rPr>
      </w:pP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4.2.2. </w:t>
      </w:r>
      <w:r w:rsidRPr="000654A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0654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этап – финальный</w:t>
      </w: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</w:t>
      </w: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</w:t>
      </w:r>
      <w:r w:rsidR="00C379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сентябре 2019</w:t>
      </w: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79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городского округа Великий Новгород</w:t>
      </w: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Регламентом проведения</w:t>
      </w: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финального этапа 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чемпионата (далее Регламент проведения </w:t>
      </w: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финального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этапа)</w:t>
      </w: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согласно приложению № 2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Положению</w:t>
      </w: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</w:t>
      </w:r>
      <w:r w:rsidRPr="000654A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финальном)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этапе чемпионата принимают участие </w:t>
      </w: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12 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команд, имеющих наибольший рейтинг по итогам рейтингового этапа чемпионата.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равном рейтинге команд преимущество получает команда, получившая наиболь</w:t>
      </w:r>
      <w:r w:rsidR="00C379B3">
        <w:rPr>
          <w:rFonts w:ascii="Times New Roman" w:eastAsia="Times New Roman" w:hAnsi="Times New Roman" w:cs="Times New Roman"/>
          <w:sz w:val="28"/>
          <w:szCs w:val="28"/>
          <w:lang w:eastAsia="ru-RU"/>
        </w:rPr>
        <w:t>шее количество баллов при подсче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 показателя по </w:t>
      </w:r>
      <w:r w:rsidRPr="00065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сложности вопросов.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Для участия команд в </w:t>
      </w:r>
      <w:r w:rsidRPr="000654A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(рейтинговом) этапе чемпионата </w:t>
      </w:r>
      <w:r w:rsidR="00C379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органы управления молоде</w:t>
      </w: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жной политикой, муниципальные и г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осударственные образовательные организации, НКО, предприятия </w:t>
      </w: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муниципальных районов, городского округа,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представляют в электронном виде следующие документы: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заявку на участие по форме согласно приложению № 3 к настоящему Положению;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согласие на обработку персональных данных по форме </w:t>
      </w:r>
      <w:r w:rsidRPr="00065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65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риложению № 4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Положению</w:t>
      </w:r>
      <w:r w:rsidRPr="00065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 Для участия команд во </w:t>
      </w:r>
      <w:r w:rsidRPr="000654A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(финальном) этапе чемпионата </w:t>
      </w:r>
      <w:r w:rsidR="00C379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органы управления молоде</w:t>
      </w: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жной политикой, муниципальные и г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осударственные образовательные организации, НКО, предприятия </w:t>
      </w: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муниципальных районов, городского округа,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представляют в электронном виде следующие документы: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заявку на участие по форме согласно приложению № 3 к настоящему Положению;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согласие на обработку персональных данных по форме </w:t>
      </w:r>
      <w:r w:rsidRPr="00065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65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риложению № 4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Положению</w:t>
      </w:r>
      <w:r w:rsidRPr="00065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заверенную копию приказа о направлении на чемпионат с назначением ответственного за жизнь и здоровье несовершеннолетних в пути следования и во время проведения чемпионата за подписью руководителя направляющей организации (далее приказ о направлении).</w:t>
      </w:r>
    </w:p>
    <w:p w:rsidR="000654AC" w:rsidRPr="000654AC" w:rsidRDefault="000654AC" w:rsidP="00AC21CF">
      <w:pPr>
        <w:tabs>
          <w:tab w:val="left" w:pos="720"/>
          <w:tab w:val="left" w:pos="9072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каждого члена команды в наличии должен быть следующий документ, удостоверяющий личность: паспорт.</w:t>
      </w:r>
    </w:p>
    <w:p w:rsidR="000654AC" w:rsidRPr="00725994" w:rsidRDefault="000654AC" w:rsidP="00AC21CF">
      <w:pPr>
        <w:tabs>
          <w:tab w:val="left" w:pos="720"/>
          <w:tab w:val="left" w:pos="9072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Документы с пометкой «Чемпионат «Что? Где? Когда?» направляются </w:t>
      </w:r>
      <w:r w:rsidR="00DA5281" w:rsidRPr="008521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 1</w:t>
      </w:r>
      <w:r w:rsidR="002412C5" w:rsidRPr="008521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8521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379B3" w:rsidRPr="008521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августа</w:t>
      </w:r>
      <w:r w:rsidRPr="008521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</w:t>
      </w:r>
      <w:r w:rsidR="00725994" w:rsidRPr="008521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8521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года 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электронную почту: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12" w:history="1">
        <w:r w:rsidRPr="00237669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dommol53@mail.ru</w:t>
        </w:r>
      </w:hyperlink>
      <w:r w:rsidRPr="002376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hyperlink r:id="rId13" w:history="1">
        <w:r w:rsidRPr="00237669">
          <w:rPr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ale</w:t>
        </w:r>
        <w:r w:rsidRPr="00237669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-</w:t>
        </w:r>
        <w:r w:rsidRPr="00237669">
          <w:rPr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spornik</w:t>
        </w:r>
        <w:r w:rsidRPr="00237669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@</w:t>
        </w:r>
        <w:r w:rsidRPr="00237669">
          <w:rPr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bk</w:t>
        </w:r>
        <w:r w:rsidRPr="00237669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.</w:t>
        </w:r>
        <w:proofErr w:type="spellStart"/>
        <w:r w:rsidRPr="00237669">
          <w:rPr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ru</w:t>
        </w:r>
        <w:proofErr w:type="spellEnd"/>
      </w:hyperlink>
      <w:r w:rsidRPr="007259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654AC" w:rsidRPr="000654AC" w:rsidRDefault="000654AC" w:rsidP="00AC21CF">
      <w:pPr>
        <w:tabs>
          <w:tab w:val="left" w:pos="720"/>
          <w:tab w:val="left" w:pos="9072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Контактные лица: </w:t>
      </w:r>
    </w:p>
    <w:p w:rsidR="000654AC" w:rsidRPr="000654AC" w:rsidRDefault="000654AC" w:rsidP="00AC21CF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Иванова Вера Анатольевна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654A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главный специалист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отдела по работе с молодежью, дополнительного и профессионального обучения ОАУ «Дом молодёжи, центр подготовки граждан к военной службе». Контактный телефон 8 </w:t>
      </w:r>
      <w:r w:rsidRPr="000654A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(8162) 77-31-88;</w:t>
      </w:r>
    </w:p>
    <w:p w:rsidR="000654AC" w:rsidRPr="000654AC" w:rsidRDefault="000654AC" w:rsidP="00AC21CF">
      <w:pPr>
        <w:tabs>
          <w:tab w:val="left" w:pos="720"/>
          <w:tab w:val="left" w:pos="9072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Спорник</w:t>
      </w:r>
      <w:proofErr w:type="spellEnd"/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 Павлович, председатель молодёжного клуба интеллектуальных игр при Новгородском клубе интеллектуальных игр «У Лукоморья». Контактный телефон 89062020021.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Документы, поступившие позднее </w:t>
      </w:r>
      <w:r w:rsidR="00DA5281" w:rsidRPr="008521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2412C5" w:rsidRPr="008521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8521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A5281" w:rsidRPr="008521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августа</w:t>
      </w:r>
      <w:r w:rsidRPr="008521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</w:t>
      </w:r>
      <w:r w:rsidR="00DA5281" w:rsidRPr="008521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8521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  <w:r w:rsidRPr="00852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оформленные с нарушением требований настоящего Положения, не рассматриваются.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Команды-участники, прибывшие без заявки и приказа о направлении (приказ – для команд, в составе которых есть несовершеннолетние игроки) на финальный этап турнира, не допускаются.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4AC" w:rsidRPr="000654AC" w:rsidRDefault="000654AC" w:rsidP="00AC21CF">
      <w:pPr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Игровое и апелляционное жюри</w:t>
      </w:r>
    </w:p>
    <w:p w:rsidR="000654AC" w:rsidRPr="000654AC" w:rsidRDefault="000654AC" w:rsidP="00AC21CF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5.1. Функции игрового жюри:</w:t>
      </w:r>
    </w:p>
    <w:p w:rsidR="000654AC" w:rsidRPr="000654AC" w:rsidRDefault="000654AC" w:rsidP="00AC21CF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функционирует на </w:t>
      </w:r>
      <w:r w:rsidRPr="000654A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(рейтинговом) и </w:t>
      </w:r>
      <w:r w:rsidRPr="000654A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(финальном) этапах чемпионата;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 за соблюдением Регламента турнира и правил игры;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 и вед</w:t>
      </w:r>
      <w:r w:rsidR="00DA528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т турнирную таблицу;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подводит итоги каждого турнира (игры).</w:t>
      </w:r>
    </w:p>
    <w:p w:rsidR="000654AC" w:rsidRPr="000654AC" w:rsidRDefault="000654AC" w:rsidP="00AC21CF">
      <w:pPr>
        <w:tabs>
          <w:tab w:val="left" w:pos="709"/>
          <w:tab w:val="left" w:pos="851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5.2. Функции апелляционного жюри:</w:t>
      </w:r>
    </w:p>
    <w:p w:rsidR="000654AC" w:rsidRPr="000654AC" w:rsidRDefault="000654AC" w:rsidP="00AC21CF">
      <w:pPr>
        <w:tabs>
          <w:tab w:val="left" w:pos="709"/>
          <w:tab w:val="left" w:pos="851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функционирует на финальном этапе чемпионата;</w:t>
      </w:r>
    </w:p>
    <w:p w:rsidR="000654AC" w:rsidRPr="000654AC" w:rsidRDefault="000654AC" w:rsidP="00AC21CF">
      <w:pPr>
        <w:tabs>
          <w:tab w:val="left" w:pos="709"/>
          <w:tab w:val="left" w:pos="851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 за соблюдением Регламента чемпионата и правил игры;</w:t>
      </w:r>
    </w:p>
    <w:p w:rsidR="000654AC" w:rsidRPr="000654AC" w:rsidRDefault="000654AC" w:rsidP="00AC21CF">
      <w:pPr>
        <w:tabs>
          <w:tab w:val="left" w:pos="709"/>
          <w:tab w:val="left" w:pos="851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рассматривает жалобы, апелляции, поданные на нарушение правил игры;</w:t>
      </w:r>
    </w:p>
    <w:p w:rsidR="000654AC" w:rsidRPr="000654AC" w:rsidRDefault="000654AC" w:rsidP="00AC21CF">
      <w:pPr>
        <w:tabs>
          <w:tab w:val="left" w:pos="709"/>
          <w:tab w:val="left" w:pos="851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решает спорные вопросы, возникшие во время проведения финального этапа чемпионата.</w:t>
      </w:r>
    </w:p>
    <w:p w:rsidR="000654AC" w:rsidRPr="000654AC" w:rsidRDefault="000654AC" w:rsidP="00AC21CF">
      <w:pPr>
        <w:tabs>
          <w:tab w:val="left" w:pos="709"/>
          <w:tab w:val="left" w:pos="851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апелляционного жюри является окончательным</w:t>
      </w:r>
      <w:r w:rsidR="00051B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54AC" w:rsidRPr="000654AC" w:rsidRDefault="000654AC" w:rsidP="00AC21CF">
      <w:pPr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4AC" w:rsidRPr="000654AC" w:rsidRDefault="000654AC" w:rsidP="00AC21CF">
      <w:pPr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Подведение итогов и награждение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 Победителями (1, 2, 3 место) чемпионата признаются команды, согласно регламенту проведения финального этапа чемпионата. 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Победители чемпионата награждаются дипломами и призами.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6.3. Все команды, участвующие в чемпионате, </w:t>
      </w:r>
      <w:r w:rsidR="008C02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получают сертификат участника.</w:t>
      </w:r>
    </w:p>
    <w:p w:rsidR="000654AC" w:rsidRPr="000654AC" w:rsidRDefault="000654AC" w:rsidP="00AC21CF">
      <w:pPr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7.</w:t>
      </w:r>
      <w:r w:rsidRPr="000654A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Финансовое обеспечение</w:t>
      </w:r>
    </w:p>
    <w:p w:rsidR="000654AC" w:rsidRPr="004A7E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7.1. </w:t>
      </w:r>
      <w:r w:rsidRPr="00DD5B5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Финансирование</w:t>
      </w:r>
      <w:r w:rsidR="002D1668" w:rsidRPr="00DD5B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5B5B" w:rsidRPr="00DD5B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 этап </w:t>
      </w:r>
      <w:r w:rsidRPr="00DD5B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чемпионата </w:t>
      </w:r>
      <w:r w:rsidR="00DD5B5B" w:rsidRPr="00DD5B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(рейтингового) </w:t>
      </w:r>
      <w:r w:rsidRPr="00DD5B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за счет </w:t>
      </w:r>
      <w:r w:rsidR="002D1668" w:rsidRPr="00DD5B5B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бюджетов муниципальных образований</w:t>
      </w:r>
      <w:r w:rsidR="004A7EAC" w:rsidRPr="00DD5B5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F2A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7EA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финансирование</w:t>
      </w:r>
      <w:r w:rsidR="002D16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финального этапа осуществляется </w:t>
      </w:r>
      <w:r w:rsidR="002D1668" w:rsidRPr="004A7EAC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счет</w:t>
      </w:r>
      <w:r w:rsidRPr="004A7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2A41" w:rsidRPr="004A7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 субсидий на финансовое </w:t>
      </w:r>
      <w:r w:rsidR="004A7EAC" w:rsidRPr="004A7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</w:t>
      </w:r>
      <w:r w:rsidRPr="004A7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выполнения государственного задания на оказание государственных </w:t>
      </w:r>
      <w:r w:rsidR="004A7EAC" w:rsidRPr="004A7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услуг (выполнение </w:t>
      </w:r>
      <w:r w:rsidRPr="004A7EA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</w:t>
      </w:r>
      <w:r w:rsidR="004A7EAC" w:rsidRPr="004A7EA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4A7EAC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предоставленной ОАУ «Дом молодежи, центр подгот</w:t>
      </w:r>
      <w:r w:rsidR="004A7EAC" w:rsidRPr="004A7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овки граждан к военной службе» </w:t>
      </w:r>
      <w:r w:rsidRPr="004A7E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утвержденной смете.</w:t>
      </w:r>
    </w:p>
    <w:p w:rsidR="000654AC" w:rsidRPr="000654AC" w:rsidRDefault="000654AC" w:rsidP="00AC21CF">
      <w:pPr>
        <w:tabs>
          <w:tab w:val="left" w:pos="567"/>
          <w:tab w:val="left" w:pos="1134"/>
        </w:tabs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7.2. </w:t>
      </w:r>
      <w:r w:rsidR="004A7E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Проезд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команд-участников </w:t>
      </w:r>
      <w:r w:rsidRPr="000654A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 (финального) чемпионата </w:t>
      </w:r>
      <w:r w:rsidR="004A7E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99186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месту проведения  и обратно осуществляется</w:t>
      </w:r>
      <w:r w:rsidR="009B6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т средств направляющей стороны.</w:t>
      </w:r>
    </w:p>
    <w:p w:rsidR="000654AC" w:rsidRPr="000654AC" w:rsidRDefault="000654AC" w:rsidP="000654AC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</w:t>
      </w:r>
    </w:p>
    <w:p w:rsidR="000654AC" w:rsidRPr="000654AC" w:rsidRDefault="000654AC" w:rsidP="000654AC">
      <w:pPr>
        <w:widowControl w:val="0"/>
        <w:autoSpaceDE w:val="0"/>
        <w:autoSpaceDN w:val="0"/>
        <w:adjustRightInd w:val="0"/>
        <w:spacing w:after="120" w:line="240" w:lineRule="exact"/>
        <w:ind w:left="3062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654AC" w:rsidRPr="000654AC" w:rsidSect="000654AC">
          <w:pgSz w:w="11906" w:h="16838"/>
          <w:pgMar w:top="1134" w:right="567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jc w:val="right"/>
        <w:tblLayout w:type="fixed"/>
        <w:tblLook w:val="0000" w:firstRow="0" w:lastRow="0" w:firstColumn="0" w:lastColumn="0" w:noHBand="0" w:noVBand="0"/>
      </w:tblPr>
      <w:tblGrid>
        <w:gridCol w:w="6627"/>
      </w:tblGrid>
      <w:tr w:rsidR="00FF0AE7" w:rsidRPr="00661C7D" w:rsidTr="00BC0861">
        <w:trPr>
          <w:jc w:val="right"/>
        </w:trPr>
        <w:tc>
          <w:tcPr>
            <w:tcW w:w="6627" w:type="dxa"/>
            <w:shd w:val="clear" w:color="auto" w:fill="auto"/>
          </w:tcPr>
          <w:p w:rsidR="00FF0AE7" w:rsidRPr="00661C7D" w:rsidRDefault="00FF0AE7" w:rsidP="00BC0861">
            <w:pPr>
              <w:pStyle w:val="12"/>
              <w:snapToGrid w:val="0"/>
              <w:spacing w:before="0" w:after="0" w:line="240" w:lineRule="auto"/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61C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№1</w:t>
            </w:r>
          </w:p>
        </w:tc>
      </w:tr>
      <w:tr w:rsidR="00FF0AE7" w:rsidRPr="00661C7D" w:rsidTr="00BC0861">
        <w:trPr>
          <w:jc w:val="right"/>
        </w:trPr>
        <w:tc>
          <w:tcPr>
            <w:tcW w:w="6627" w:type="dxa"/>
            <w:shd w:val="clear" w:color="auto" w:fill="auto"/>
          </w:tcPr>
          <w:p w:rsidR="00FF0AE7" w:rsidRPr="00661C7D" w:rsidRDefault="00FF0AE7" w:rsidP="00BC0861">
            <w:pPr>
              <w:pStyle w:val="12"/>
              <w:snapToGrid w:val="0"/>
              <w:spacing w:after="0" w:line="24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54BD">
              <w:rPr>
                <w:rFonts w:ascii="Times New Roman" w:hAnsi="Times New Roman"/>
                <w:sz w:val="28"/>
                <w:szCs w:val="28"/>
              </w:rPr>
              <w:t>к Положению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 </w:t>
            </w:r>
            <w:r w:rsidR="00BC0861">
              <w:rPr>
                <w:rFonts w:ascii="Times New Roman" w:hAnsi="Times New Roman"/>
                <w:sz w:val="28"/>
                <w:szCs w:val="28"/>
              </w:rPr>
              <w:t xml:space="preserve">проведении </w:t>
            </w:r>
            <w:r w:rsidRPr="000654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регулярно</w:t>
            </w:r>
            <w:r w:rsidR="00BC08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</w:t>
            </w:r>
            <w:r w:rsidRPr="000654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чемпионат</w:t>
            </w:r>
            <w:r w:rsidR="00BC08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654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Новгородской области «Что? Где? Когда?»</w:t>
            </w:r>
          </w:p>
        </w:tc>
      </w:tr>
    </w:tbl>
    <w:p w:rsidR="00FF0AE7" w:rsidRPr="000654AC" w:rsidRDefault="00FF0AE7" w:rsidP="00FF0AE7">
      <w:pPr>
        <w:keepNext/>
        <w:widowControl w:val="0"/>
        <w:autoSpaceDE w:val="0"/>
        <w:autoSpaceDN w:val="0"/>
        <w:adjustRightInd w:val="0"/>
        <w:spacing w:after="0" w:line="240" w:lineRule="exact"/>
        <w:jc w:val="center"/>
        <w:outlineLvl w:val="0"/>
        <w:rPr>
          <w:rFonts w:ascii="Times New Roman" w:eastAsia="Times New Roman" w:hAnsi="Times New Roman" w:cs="Times New Roman"/>
          <w:b/>
          <w:caps/>
          <w:kern w:val="28"/>
          <w:sz w:val="28"/>
          <w:szCs w:val="28"/>
          <w:lang w:eastAsia="ru-RU"/>
        </w:rPr>
      </w:pPr>
    </w:p>
    <w:p w:rsidR="000654AC" w:rsidRDefault="000654AC" w:rsidP="000654AC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F0AE7" w:rsidRPr="000654AC" w:rsidRDefault="00FF0AE7" w:rsidP="000654AC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654AC" w:rsidRPr="00162720" w:rsidRDefault="000654AC" w:rsidP="000654AC">
      <w:pPr>
        <w:spacing w:after="120" w:line="240" w:lineRule="auto"/>
        <w:ind w:left="283" w:firstLine="354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27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РЕГЛАМЕНТ</w:t>
      </w:r>
    </w:p>
    <w:p w:rsidR="000654AC" w:rsidRPr="00162720" w:rsidRDefault="000654AC" w:rsidP="000654AC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27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проведения рейтингового этапа регулярного чемпионата</w:t>
      </w:r>
    </w:p>
    <w:p w:rsidR="000654AC" w:rsidRPr="00162720" w:rsidRDefault="000654AC" w:rsidP="000654AC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27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Новгородской области «Что? Где? Когда?»</w:t>
      </w:r>
    </w:p>
    <w:p w:rsidR="000654AC" w:rsidRPr="000654AC" w:rsidRDefault="000654AC" w:rsidP="000654AC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54AC" w:rsidRPr="000654AC" w:rsidRDefault="000654AC" w:rsidP="00AC21CF">
      <w:pPr>
        <w:tabs>
          <w:tab w:val="left" w:pos="720"/>
          <w:tab w:val="left" w:pos="900"/>
          <w:tab w:val="left" w:pos="1134"/>
        </w:tabs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Рейтинговый этап регулярного чемпионата Новгородской области «Что? Где? Когда?» состоит из 3 туров (игр). </w:t>
      </w:r>
      <w:r w:rsidRPr="00DD5B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Каждый тур (игра) проводится </w:t>
      </w:r>
      <w:r w:rsidR="00DD5B5B" w:rsidRPr="00DD5B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DD5B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муниципальных районах, городском округе.</w:t>
      </w:r>
    </w:p>
    <w:p w:rsidR="000654AC" w:rsidRPr="000654AC" w:rsidRDefault="000654AC" w:rsidP="00AC21CF">
      <w:pPr>
        <w:tabs>
          <w:tab w:val="left" w:pos="900"/>
          <w:tab w:val="left" w:pos="1134"/>
        </w:tabs>
        <w:spacing w:after="0" w:line="360" w:lineRule="atLeast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Организацией и проведением турниров (игр) в муниципальных районах, городском округе занимается координатор, назнач</w:t>
      </w:r>
      <w:r w:rsidR="00162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енный органами управления молоде</w:t>
      </w: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жной политикой муниципальными и государственными образовательными организациями, НКО, предприятиями 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муниципальных районов, городского округа</w:t>
      </w: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(далее Координатор). </w:t>
      </w:r>
    </w:p>
    <w:p w:rsidR="000654AC" w:rsidRPr="000654AC" w:rsidRDefault="00162720" w:rsidP="00AC21CF">
      <w:pPr>
        <w:tabs>
          <w:tab w:val="left" w:pos="900"/>
          <w:tab w:val="left" w:pos="1134"/>
        </w:tabs>
        <w:spacing w:after="0" w:line="360" w:lineRule="atLeast"/>
        <w:ind w:firstLine="68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Координатор несе</w:t>
      </w:r>
      <w:r w:rsidR="000654AC"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 ответственность за соблюдение настоящего Регламента и до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стоверность предоставляемых отче</w:t>
      </w:r>
      <w:r w:rsidR="000654AC"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тов. Оргкомитет </w:t>
      </w:r>
      <w:r w:rsidR="007E29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фестиваля</w:t>
      </w:r>
      <w:r w:rsidR="000654AC"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имеет право направить наблюдателя на любой турнир (игру) к любому Координатору. Координатор местного турнира обязан допустить наблюдателя на турнир (игру) и обеспечить ему возможность проверять соблюдение регл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амента. В случае выявления серье</w:t>
      </w:r>
      <w:r w:rsidR="000654AC"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зных нарушений Оргкомитет может лишить Координатора его статуса и аннулировать результаты игравших команд.</w:t>
      </w:r>
    </w:p>
    <w:p w:rsidR="000654AC" w:rsidRPr="000654AC" w:rsidRDefault="000654AC" w:rsidP="00AC21CF">
      <w:pPr>
        <w:tabs>
          <w:tab w:val="left" w:pos="720"/>
          <w:tab w:val="left" w:pos="900"/>
          <w:tab w:val="left" w:pos="1134"/>
        </w:tabs>
        <w:spacing w:after="0" w:line="36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Конкурсный материал из </w:t>
      </w:r>
      <w:r w:rsidR="002412C5" w:rsidRPr="008521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36</w:t>
      </w:r>
      <w:r w:rsidRPr="008521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вопросов</w:t>
      </w:r>
      <w:r w:rsidR="00162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высылается Оргкомитетом </w:t>
      </w:r>
      <w:r w:rsidR="007E29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фестиваля</w:t>
      </w: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Координатору не позднее, чем за сутки до дня проведения турни</w:t>
      </w:r>
      <w:r w:rsidR="003667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 (игры).</w:t>
      </w:r>
    </w:p>
    <w:p w:rsidR="000654AC" w:rsidRPr="000654AC" w:rsidRDefault="00162720" w:rsidP="00AC21CF">
      <w:pPr>
        <w:tabs>
          <w:tab w:val="left" w:pos="720"/>
          <w:tab w:val="left" w:pos="900"/>
          <w:tab w:val="left" w:pos="1134"/>
        </w:tabs>
        <w:spacing w:after="0" w:line="36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Отчеты по результатам проведе</w:t>
      </w:r>
      <w:r w:rsidR="000654AC"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нных турниров (игр) Координаторы высылают на </w:t>
      </w:r>
      <w:r w:rsidR="000654AC" w:rsidRPr="000654A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e</w:t>
      </w:r>
      <w:r w:rsidR="000654AC"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0654AC" w:rsidRPr="000654AC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mail</w:t>
      </w:r>
      <w:r w:rsidR="000654AC"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hyperlink r:id="rId14" w:history="1">
        <w:r w:rsidR="000654AC" w:rsidRPr="00237669">
          <w:rPr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ale</w:t>
        </w:r>
        <w:r w:rsidR="000654AC" w:rsidRPr="00237669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-</w:t>
        </w:r>
        <w:r w:rsidR="000654AC" w:rsidRPr="00237669">
          <w:rPr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spornik</w:t>
        </w:r>
        <w:r w:rsidR="000654AC" w:rsidRPr="00237669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@</w:t>
        </w:r>
        <w:r w:rsidR="000654AC" w:rsidRPr="00237669">
          <w:rPr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bk</w:t>
        </w:r>
        <w:r w:rsidR="000654AC" w:rsidRPr="00237669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.</w:t>
        </w:r>
        <w:r w:rsidR="000654AC" w:rsidRPr="00237669">
          <w:rPr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ru</w:t>
        </w:r>
      </w:hyperlink>
      <w:r w:rsidR="000654AC" w:rsidRPr="002376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hyperlink r:id="rId15" w:history="1">
        <w:r w:rsidR="000654AC" w:rsidRPr="00237669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dommol53@mail.ru</w:t>
        </w:r>
      </w:hyperlink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пометкой «Отче</w:t>
      </w:r>
      <w:r w:rsidR="000654AC"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 ЧГК» не позднее суток после даты проведения турнира (игры).</w:t>
      </w:r>
    </w:p>
    <w:p w:rsidR="000654AC" w:rsidRPr="000654AC" w:rsidRDefault="000654AC" w:rsidP="00AC21CF">
      <w:pPr>
        <w:tabs>
          <w:tab w:val="left" w:pos="720"/>
          <w:tab w:val="left" w:pos="900"/>
          <w:tab w:val="left" w:pos="1134"/>
        </w:tabs>
        <w:spacing w:after="0" w:line="36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Решение игрового жюри является окончател</w:t>
      </w:r>
      <w:r w:rsidR="00162720">
        <w:rPr>
          <w:rFonts w:ascii="Times New Roman" w:eastAsia="Times New Roman" w:hAnsi="Times New Roman" w:cs="Times New Roman"/>
          <w:sz w:val="28"/>
          <w:szCs w:val="28"/>
          <w:lang w:eastAsia="ru-RU"/>
        </w:rPr>
        <w:t>ьным, апелляции не принимаются.</w:t>
      </w:r>
      <w:r w:rsidR="002412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654AC" w:rsidRPr="000654AC" w:rsidRDefault="000654AC" w:rsidP="00AC21CF">
      <w:pPr>
        <w:tabs>
          <w:tab w:val="left" w:pos="720"/>
          <w:tab w:val="left" w:pos="900"/>
          <w:tab w:val="left" w:pos="1134"/>
        </w:tabs>
        <w:spacing w:after="0" w:line="36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Н</w:t>
      </w:r>
      <w:r w:rsidR="00162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основе полученных отче</w:t>
      </w: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тов составляется рейтинг, который публикуется на официальном сайте ОАУ «Дом </w:t>
      </w:r>
      <w:r w:rsidR="007259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молоде</w:t>
      </w: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жи, центр подготовки граждан к военной службе»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действующих страницах в социальных сетях в сфере молодежной политики Новгородской области</w:t>
      </w: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 позднее чем через 7 суток после проведения каждого турнира (игры).</w:t>
      </w:r>
    </w:p>
    <w:p w:rsidR="000654AC" w:rsidRPr="000654AC" w:rsidRDefault="000654AC" w:rsidP="00AC21CF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Координатор обязан строго собл</w:t>
      </w:r>
      <w:r w:rsidR="00162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юдать график предоставления отче</w:t>
      </w: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тов.</w:t>
      </w:r>
    </w:p>
    <w:p w:rsidR="000654AC" w:rsidRPr="000654AC" w:rsidRDefault="000654AC" w:rsidP="00AC21CF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исключительных</w:t>
      </w:r>
      <w:r w:rsidR="00162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случаях срок представления отче</w:t>
      </w: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 может быть продлён по согласованию с Оргкомитетом </w:t>
      </w:r>
      <w:r w:rsidR="007E29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фестиваля</w:t>
      </w: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В случае </w:t>
      </w: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несогла</w:t>
      </w:r>
      <w:r w:rsidR="00162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сованной задержки данные по отчету не будет включены в заче</w:t>
      </w: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 соответствующего этапа.</w:t>
      </w:r>
    </w:p>
    <w:p w:rsidR="000654AC" w:rsidRPr="000654AC" w:rsidRDefault="000654AC" w:rsidP="00AC21CF">
      <w:pPr>
        <w:tabs>
          <w:tab w:val="left" w:pos="2025"/>
        </w:tabs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</w:t>
      </w:r>
    </w:p>
    <w:p w:rsidR="000654AC" w:rsidRPr="000654AC" w:rsidRDefault="000654AC" w:rsidP="000654AC">
      <w:pPr>
        <w:widowControl w:val="0"/>
        <w:autoSpaceDE w:val="0"/>
        <w:autoSpaceDN w:val="0"/>
        <w:adjustRightInd w:val="0"/>
        <w:spacing w:after="120" w:line="240" w:lineRule="exact"/>
        <w:ind w:left="3062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654AC" w:rsidRPr="000654AC" w:rsidSect="000654AC">
          <w:pgSz w:w="11906" w:h="16838"/>
          <w:pgMar w:top="1134" w:right="567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jc w:val="right"/>
        <w:tblLayout w:type="fixed"/>
        <w:tblLook w:val="0000" w:firstRow="0" w:lastRow="0" w:firstColumn="0" w:lastColumn="0" w:noHBand="0" w:noVBand="0"/>
      </w:tblPr>
      <w:tblGrid>
        <w:gridCol w:w="6768"/>
      </w:tblGrid>
      <w:tr w:rsidR="00B144EA" w:rsidRPr="00661C7D" w:rsidTr="00BC0861">
        <w:trPr>
          <w:jc w:val="right"/>
        </w:trPr>
        <w:tc>
          <w:tcPr>
            <w:tcW w:w="6768" w:type="dxa"/>
            <w:shd w:val="clear" w:color="auto" w:fill="auto"/>
          </w:tcPr>
          <w:p w:rsidR="00B144EA" w:rsidRPr="00661C7D" w:rsidRDefault="00B144EA" w:rsidP="00BC0861">
            <w:pPr>
              <w:pStyle w:val="12"/>
              <w:snapToGrid w:val="0"/>
              <w:spacing w:before="0" w:after="0" w:line="240" w:lineRule="auto"/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61C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2</w:t>
            </w:r>
          </w:p>
        </w:tc>
      </w:tr>
      <w:tr w:rsidR="00B144EA" w:rsidRPr="00661C7D" w:rsidTr="00BC0861">
        <w:trPr>
          <w:jc w:val="right"/>
        </w:trPr>
        <w:tc>
          <w:tcPr>
            <w:tcW w:w="6768" w:type="dxa"/>
            <w:shd w:val="clear" w:color="auto" w:fill="auto"/>
          </w:tcPr>
          <w:p w:rsidR="00B144EA" w:rsidRPr="00661C7D" w:rsidRDefault="00B144EA" w:rsidP="00BC0861">
            <w:pPr>
              <w:pStyle w:val="12"/>
              <w:snapToGrid w:val="0"/>
              <w:spacing w:after="0" w:line="24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54BD">
              <w:rPr>
                <w:rFonts w:ascii="Times New Roman" w:hAnsi="Times New Roman"/>
                <w:sz w:val="28"/>
                <w:szCs w:val="28"/>
              </w:rPr>
              <w:t>к Положению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 </w:t>
            </w:r>
            <w:r w:rsidR="00BC0861">
              <w:rPr>
                <w:rFonts w:ascii="Times New Roman" w:hAnsi="Times New Roman"/>
                <w:sz w:val="28"/>
                <w:szCs w:val="28"/>
              </w:rPr>
              <w:t xml:space="preserve">проведении </w:t>
            </w:r>
            <w:r w:rsidRPr="000654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регулярно</w:t>
            </w:r>
            <w:r w:rsidR="00BC08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</w:t>
            </w:r>
            <w:r w:rsidRPr="000654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чемпионат</w:t>
            </w:r>
            <w:r w:rsidR="00BC08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654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Новгородской области «Что? Где? Когда?»</w:t>
            </w:r>
          </w:p>
        </w:tc>
      </w:tr>
    </w:tbl>
    <w:p w:rsidR="000654AC" w:rsidRPr="000654AC" w:rsidRDefault="000654AC" w:rsidP="000654AC">
      <w:pPr>
        <w:spacing w:after="0" w:line="360" w:lineRule="atLeast"/>
        <w:ind w:left="284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654AC" w:rsidRPr="000654AC" w:rsidRDefault="000654AC" w:rsidP="000654AC">
      <w:pPr>
        <w:tabs>
          <w:tab w:val="left" w:pos="3686"/>
        </w:tabs>
        <w:spacing w:after="120" w:line="240" w:lineRule="auto"/>
        <w:ind w:left="283" w:firstLine="354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РЕГЛАМЕНТ</w:t>
      </w:r>
    </w:p>
    <w:p w:rsidR="000654AC" w:rsidRPr="000654AC" w:rsidRDefault="000654AC" w:rsidP="000654AC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проведения финального этапа регулярного чемпионата</w:t>
      </w:r>
    </w:p>
    <w:p w:rsidR="000654AC" w:rsidRPr="000654AC" w:rsidRDefault="000654AC" w:rsidP="000654AC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Новгородской области «Что? Где? Когда?»</w:t>
      </w:r>
    </w:p>
    <w:p w:rsidR="000654AC" w:rsidRPr="000654AC" w:rsidRDefault="000654AC" w:rsidP="000654AC">
      <w:pPr>
        <w:spacing w:before="120" w:after="12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54AC" w:rsidRPr="000654AC" w:rsidRDefault="000654AC" w:rsidP="00AC21CF">
      <w:pPr>
        <w:spacing w:after="0" w:line="3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Финальный этап регулярного чемпионата Новгородской области «Что? Где? Когда?» проходит в формате «Брейн-Ринг».</w:t>
      </w:r>
    </w:p>
    <w:p w:rsidR="000654AC" w:rsidRPr="000654AC" w:rsidRDefault="000654AC" w:rsidP="00AC21CF">
      <w:pPr>
        <w:spacing w:after="0" w:line="3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финальный этап проходят </w:t>
      </w: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 от муниципальных районов, городского округа.</w:t>
      </w:r>
    </w:p>
    <w:p w:rsidR="000654AC" w:rsidRPr="000654AC" w:rsidRDefault="000654AC" w:rsidP="00AC21CF">
      <w:pPr>
        <w:spacing w:after="0" w:line="3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команд - финалистов формируется следующим образом:</w:t>
      </w:r>
    </w:p>
    <w:p w:rsidR="000654AC" w:rsidRPr="000654AC" w:rsidRDefault="000654AC" w:rsidP="00AC21CF">
      <w:pPr>
        <w:spacing w:after="0" w:line="3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сильнейшие по рейтингу команды от каждого муниципального района, городского округа по итогам 1 (рейтингового) этапа, в случае если от муниципального района, городского округа в рейтинговом этапе чемпионата приняли участие более одной команды;</w:t>
      </w:r>
    </w:p>
    <w:p w:rsidR="000654AC" w:rsidRPr="000654AC" w:rsidRDefault="000654AC" w:rsidP="00AC21CF">
      <w:pPr>
        <w:spacing w:after="0" w:line="3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оставшиеся команды согласно общему рейтингу 1 этапа чемпионата.</w:t>
      </w:r>
    </w:p>
    <w:p w:rsidR="000654AC" w:rsidRPr="000654AC" w:rsidRDefault="000654AC" w:rsidP="00AC21CF">
      <w:pPr>
        <w:spacing w:after="0" w:line="3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невозможности участия команды в финале ее место занимает следующая в рейтинге за ней команда.</w:t>
      </w:r>
    </w:p>
    <w:p w:rsidR="000654AC" w:rsidRPr="000654AC" w:rsidRDefault="000654AC" w:rsidP="00AC21CF">
      <w:pPr>
        <w:spacing w:after="0" w:line="3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команда состоит из 6 игроков.</w:t>
      </w:r>
      <w:r w:rsidR="00B144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итогам жеребье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вки формируются 4 группы по 3 команды.</w:t>
      </w:r>
    </w:p>
    <w:p w:rsidR="000654AC" w:rsidRPr="000654AC" w:rsidRDefault="000654AC" w:rsidP="00AC21CF">
      <w:pPr>
        <w:spacing w:after="0" w:line="3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каждом бою командам задаётся один вопрос, на который в течение 30 секунд требуется найти и дать ответ. Право ответа предоставляется </w:t>
      </w:r>
      <w:r w:rsidR="00725994"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первому,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нажавшему на кнопку игрового модуля игроку. В случае неправильного ответа право ответить на вопрос переходит к следующей команде, если система зафиксировала ещё одно нажатие, а ответивший неправильно игрок покидает игровой стол. </w:t>
      </w:r>
    </w:p>
    <w:p w:rsidR="000654AC" w:rsidRPr="000654AC" w:rsidRDefault="000654AC" w:rsidP="00AC21CF">
      <w:pPr>
        <w:spacing w:after="0" w:line="3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правильного ответа команда имеет право выбить по одному игроку команд-соперниц, не получивших права ответить* или вернуть своего игрока, в случае, если тот выбыл ранее. </w:t>
      </w:r>
    </w:p>
    <w:p w:rsidR="000654AC" w:rsidRPr="000654AC" w:rsidRDefault="000654AC" w:rsidP="00AC21CF">
      <w:pPr>
        <w:spacing w:after="0" w:line="3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первого раунда во второй раунд выходят по две команды из каждой группы, хотя б</w:t>
      </w:r>
      <w:r w:rsidR="00B144EA">
        <w:rPr>
          <w:rFonts w:ascii="Times New Roman" w:eastAsia="Times New Roman" w:hAnsi="Times New Roman" w:cs="Times New Roman"/>
          <w:sz w:val="28"/>
          <w:szCs w:val="28"/>
          <w:lang w:eastAsia="ru-RU"/>
        </w:rPr>
        <w:t>ы по одному игроку которых остается за игровым столом.</w:t>
      </w:r>
    </w:p>
    <w:p w:rsidR="000654AC" w:rsidRPr="000654AC" w:rsidRDefault="000654AC" w:rsidP="00AC21CF">
      <w:pPr>
        <w:spacing w:after="0" w:line="3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втором раунде играют две группы по четыре команды. В финал выходят по две команды из каждой группы. </w:t>
      </w:r>
    </w:p>
    <w:p w:rsidR="000654AC" w:rsidRPr="000654AC" w:rsidRDefault="000654AC" w:rsidP="00AC21CF">
      <w:pPr>
        <w:spacing w:after="0" w:line="3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финальном раунде третье место получает команда, которая второй покидает игровой стол, второе место занимает команда, третьей покинувшая игровой стол, победителем становится команда, игроки которой до последнего продержатся в игре. </w:t>
      </w:r>
    </w:p>
    <w:p w:rsidR="000654AC" w:rsidRPr="000654AC" w:rsidRDefault="000654AC" w:rsidP="00AC21CF">
      <w:pPr>
        <w:spacing w:after="0" w:line="3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в финальном этапе чемпионата будет меньше 12 команд – участниц оргкомитет чемпионата имеет право изменить схему проведения финального этапа.</w:t>
      </w:r>
    </w:p>
    <w:p w:rsidR="000654AC" w:rsidRPr="000654AC" w:rsidRDefault="000654AC" w:rsidP="00AC21CF">
      <w:pPr>
        <w:spacing w:after="0" w:line="340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</w:t>
      </w:r>
    </w:p>
    <w:p w:rsidR="000654AC" w:rsidRPr="000654AC" w:rsidRDefault="000654AC" w:rsidP="000654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4AC">
        <w:rPr>
          <w:rFonts w:ascii="Times New Roman" w:eastAsia="Times New Roman" w:hAnsi="Times New Roman" w:cs="Times New Roman"/>
          <w:sz w:val="24"/>
          <w:szCs w:val="24"/>
          <w:lang w:eastAsia="ru-RU"/>
        </w:rPr>
        <w:t>*В случае, когда первый же ответ оказался правильным, остальные три команды теряют по одному игроку, на первом круге по решению команды. В случае</w:t>
      </w:r>
      <w:r w:rsidR="00B144E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65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правильно отвечает игрок второй команды – команда удаляет двух игроков оставшихся команд, третьей – </w:t>
      </w:r>
      <w:r w:rsidR="00B144EA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удаляется игрок оставшейся четве</w:t>
      </w:r>
      <w:r w:rsidRPr="00065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ртой команды). </w:t>
      </w:r>
    </w:p>
    <w:p w:rsidR="000654AC" w:rsidRPr="000654AC" w:rsidRDefault="000654AC" w:rsidP="000654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4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случае, если ни одна команда не сделала попытки ответить после двух вопросов подряд, каждая команда лишается по одному игроку. </w:t>
      </w:r>
    </w:p>
    <w:p w:rsidR="000654AC" w:rsidRPr="000654AC" w:rsidRDefault="000654AC" w:rsidP="000654AC">
      <w:pPr>
        <w:spacing w:after="0" w:line="274" w:lineRule="exact"/>
        <w:ind w:right="1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0654AC" w:rsidRPr="000654AC" w:rsidSect="000654AC">
          <w:pgSz w:w="11906" w:h="16838"/>
          <w:pgMar w:top="1134" w:right="567" w:bottom="1134" w:left="1985" w:header="709" w:footer="709" w:gutter="0"/>
          <w:pgNumType w:start="1"/>
          <w:cols w:space="708"/>
          <w:titlePg/>
          <w:docGrid w:linePitch="360"/>
        </w:sectPr>
      </w:pPr>
    </w:p>
    <w:p w:rsidR="000654AC" w:rsidRPr="000654AC" w:rsidRDefault="000654AC" w:rsidP="000654AC">
      <w:pPr>
        <w:widowControl w:val="0"/>
        <w:autoSpaceDE w:val="0"/>
        <w:autoSpaceDN w:val="0"/>
        <w:adjustRightInd w:val="0"/>
        <w:spacing w:after="12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654AC" w:rsidRPr="000654AC" w:rsidSect="00050130">
          <w:type w:val="continuous"/>
          <w:pgSz w:w="11906" w:h="16838" w:code="9"/>
          <w:pgMar w:top="1134" w:right="567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jc w:val="right"/>
        <w:tblLayout w:type="fixed"/>
        <w:tblLook w:val="0000" w:firstRow="0" w:lastRow="0" w:firstColumn="0" w:lastColumn="0" w:noHBand="0" w:noVBand="0"/>
      </w:tblPr>
      <w:tblGrid>
        <w:gridCol w:w="6627"/>
      </w:tblGrid>
      <w:tr w:rsidR="00DA117D" w:rsidRPr="00661C7D" w:rsidTr="00D9526E">
        <w:trPr>
          <w:jc w:val="right"/>
        </w:trPr>
        <w:tc>
          <w:tcPr>
            <w:tcW w:w="6627" w:type="dxa"/>
            <w:shd w:val="clear" w:color="auto" w:fill="auto"/>
          </w:tcPr>
          <w:p w:rsidR="00DA117D" w:rsidRPr="00661C7D" w:rsidRDefault="00DA117D" w:rsidP="00D9526E">
            <w:pPr>
              <w:pStyle w:val="12"/>
              <w:snapToGrid w:val="0"/>
              <w:spacing w:before="0" w:after="0" w:line="240" w:lineRule="auto"/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61C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3</w:t>
            </w:r>
          </w:p>
        </w:tc>
      </w:tr>
      <w:tr w:rsidR="00DA117D" w:rsidRPr="00661C7D" w:rsidTr="00D9526E">
        <w:trPr>
          <w:jc w:val="right"/>
        </w:trPr>
        <w:tc>
          <w:tcPr>
            <w:tcW w:w="6627" w:type="dxa"/>
            <w:shd w:val="clear" w:color="auto" w:fill="auto"/>
          </w:tcPr>
          <w:p w:rsidR="00DA117D" w:rsidRPr="00661C7D" w:rsidRDefault="00DA117D" w:rsidP="00D9526E">
            <w:pPr>
              <w:pStyle w:val="12"/>
              <w:snapToGrid w:val="0"/>
              <w:spacing w:after="0" w:line="24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54BD">
              <w:rPr>
                <w:rFonts w:ascii="Times New Roman" w:hAnsi="Times New Roman"/>
                <w:sz w:val="28"/>
                <w:szCs w:val="28"/>
              </w:rPr>
              <w:t>к Положению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 </w:t>
            </w:r>
            <w:r w:rsidR="00D9526E">
              <w:rPr>
                <w:rFonts w:ascii="Times New Roman" w:hAnsi="Times New Roman"/>
                <w:sz w:val="28"/>
                <w:szCs w:val="28"/>
              </w:rPr>
              <w:t xml:space="preserve">проведении </w:t>
            </w:r>
            <w:r w:rsidRPr="000654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регулярно</w:t>
            </w:r>
            <w:r w:rsidR="00D9526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</w:t>
            </w:r>
            <w:r w:rsidRPr="000654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чемпионат</w:t>
            </w:r>
            <w:r w:rsidR="00D9526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654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Новгородской области «Что? Где? Когда?»</w:t>
            </w:r>
          </w:p>
        </w:tc>
      </w:tr>
    </w:tbl>
    <w:p w:rsidR="000654AC" w:rsidRPr="000654AC" w:rsidRDefault="000654AC" w:rsidP="000654A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4AC" w:rsidRPr="000654AC" w:rsidRDefault="000654AC" w:rsidP="000654A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ЗАЯВКА</w:t>
      </w:r>
    </w:p>
    <w:p w:rsidR="000654AC" w:rsidRPr="000654AC" w:rsidRDefault="000654AC" w:rsidP="000654AC">
      <w:pPr>
        <w:spacing w:before="120"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участия в рейтинговом (финальном) этапе регулярного чемпионата</w:t>
      </w:r>
    </w:p>
    <w:p w:rsidR="000654AC" w:rsidRPr="000654AC" w:rsidRDefault="000654AC" w:rsidP="000654AC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Новгородской области «Что? Где? Когда?»</w:t>
      </w:r>
    </w:p>
    <w:p w:rsidR="000654AC" w:rsidRPr="000654AC" w:rsidRDefault="000654AC" w:rsidP="000654A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__________________________________________________________________</w:t>
      </w:r>
    </w:p>
    <w:p w:rsidR="000654AC" w:rsidRPr="000654AC" w:rsidRDefault="000654AC" w:rsidP="000654AC">
      <w:pPr>
        <w:spacing w:after="0" w:line="240" w:lineRule="exact"/>
        <w:ind w:left="-360"/>
        <w:jc w:val="center"/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</w:pPr>
      <w:r w:rsidRPr="000654AC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 xml:space="preserve">(наименование органа управления молодежной политикой муниципального района, городского округа, </w:t>
      </w:r>
      <w:r w:rsidRPr="000654AC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br/>
        <w:t>муниципальной и государственной образовательной организации, НКО, предприятия)</w:t>
      </w:r>
    </w:p>
    <w:p w:rsidR="000654AC" w:rsidRPr="000654AC" w:rsidRDefault="000654AC" w:rsidP="000654AC">
      <w:pPr>
        <w:spacing w:after="0" w:line="240" w:lineRule="exact"/>
        <w:ind w:left="-360"/>
        <w:jc w:val="center"/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</w:pPr>
    </w:p>
    <w:p w:rsidR="000654AC" w:rsidRPr="000654AC" w:rsidRDefault="000654AC" w:rsidP="000654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направляет для участия в</w:t>
      </w: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рейтинговом (</w:t>
      </w: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финальном) 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этапе</w:t>
      </w: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регулярного чемпионата Новгородской области «Что? Где? Когда?» команду_______________________________________________________</w:t>
      </w:r>
    </w:p>
    <w:p w:rsidR="000654AC" w:rsidRPr="000654AC" w:rsidRDefault="000654AC" w:rsidP="000654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 в составе:</w:t>
      </w:r>
    </w:p>
    <w:p w:rsidR="000654AC" w:rsidRPr="000654AC" w:rsidRDefault="000654AC" w:rsidP="000654A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654A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(указать название команды)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5"/>
        <w:gridCol w:w="2223"/>
        <w:gridCol w:w="1440"/>
        <w:gridCol w:w="1620"/>
        <w:gridCol w:w="1440"/>
        <w:gridCol w:w="2160"/>
      </w:tblGrid>
      <w:tr w:rsidR="000654AC" w:rsidRPr="000654AC" w:rsidTr="000654AC">
        <w:tc>
          <w:tcPr>
            <w:tcW w:w="585" w:type="dxa"/>
          </w:tcPr>
          <w:p w:rsidR="000654AC" w:rsidRPr="000654AC" w:rsidRDefault="000654AC" w:rsidP="000654A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0654AC" w:rsidRPr="000654AC" w:rsidRDefault="000654AC" w:rsidP="000654A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223" w:type="dxa"/>
          </w:tcPr>
          <w:p w:rsidR="000654AC" w:rsidRPr="000654AC" w:rsidRDefault="000654AC" w:rsidP="000654A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ФИО участников команды </w:t>
            </w:r>
          </w:p>
          <w:p w:rsidR="000654AC" w:rsidRPr="000654AC" w:rsidRDefault="000654AC" w:rsidP="000654A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(полностью)</w:t>
            </w:r>
          </w:p>
        </w:tc>
        <w:tc>
          <w:tcPr>
            <w:tcW w:w="1440" w:type="dxa"/>
          </w:tcPr>
          <w:p w:rsidR="000654AC" w:rsidRPr="000654AC" w:rsidRDefault="000654AC" w:rsidP="000654A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</w:t>
            </w:r>
          </w:p>
          <w:p w:rsidR="000654AC" w:rsidRPr="000654AC" w:rsidRDefault="000654AC" w:rsidP="000654A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рождения</w:t>
            </w:r>
          </w:p>
        </w:tc>
        <w:tc>
          <w:tcPr>
            <w:tcW w:w="1620" w:type="dxa"/>
          </w:tcPr>
          <w:p w:rsidR="000654AC" w:rsidRPr="000654AC" w:rsidRDefault="000654AC" w:rsidP="000654AC">
            <w:pPr>
              <w:spacing w:after="0" w:line="240" w:lineRule="exact"/>
              <w:ind w:hanging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Контактный тел.,</w:t>
            </w:r>
          </w:p>
          <w:p w:rsidR="000654AC" w:rsidRPr="000654AC" w:rsidRDefault="000654AC" w:rsidP="000654AC">
            <w:pPr>
              <w:spacing w:after="0" w:line="240" w:lineRule="exact"/>
              <w:ind w:hanging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(моб. тел.)</w:t>
            </w:r>
          </w:p>
        </w:tc>
        <w:tc>
          <w:tcPr>
            <w:tcW w:w="1440" w:type="dxa"/>
          </w:tcPr>
          <w:p w:rsidR="000654AC" w:rsidRPr="000654AC" w:rsidRDefault="000654AC" w:rsidP="000654AC">
            <w:pPr>
              <w:spacing w:after="0" w:line="240" w:lineRule="exact"/>
              <w:ind w:hanging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r w:rsidRPr="000654A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proofErr w:type="spellStart"/>
            <w:r w:rsidRPr="000654AC"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>ail</w:t>
            </w:r>
            <w:proofErr w:type="spellEnd"/>
          </w:p>
        </w:tc>
        <w:tc>
          <w:tcPr>
            <w:tcW w:w="2160" w:type="dxa"/>
          </w:tcPr>
          <w:p w:rsidR="000654AC" w:rsidRPr="000654AC" w:rsidRDefault="000654AC" w:rsidP="000654A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 участника команды</w:t>
            </w:r>
          </w:p>
        </w:tc>
      </w:tr>
      <w:tr w:rsidR="000654AC" w:rsidRPr="000654AC" w:rsidTr="000654AC">
        <w:trPr>
          <w:trHeight w:val="587"/>
        </w:trPr>
        <w:tc>
          <w:tcPr>
            <w:tcW w:w="585" w:type="dxa"/>
          </w:tcPr>
          <w:p w:rsidR="000654AC" w:rsidRPr="000654AC" w:rsidRDefault="000654AC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23" w:type="dxa"/>
          </w:tcPr>
          <w:p w:rsidR="000654AC" w:rsidRPr="000654AC" w:rsidRDefault="000654AC" w:rsidP="000654A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Капитан:</w:t>
            </w:r>
          </w:p>
        </w:tc>
        <w:tc>
          <w:tcPr>
            <w:tcW w:w="1440" w:type="dxa"/>
          </w:tcPr>
          <w:p w:rsidR="000654AC" w:rsidRPr="000654AC" w:rsidRDefault="000654AC" w:rsidP="000654A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</w:tcPr>
          <w:p w:rsidR="000654AC" w:rsidRPr="000654AC" w:rsidRDefault="000654AC" w:rsidP="000654AC">
            <w:pPr>
              <w:spacing w:after="120" w:line="240" w:lineRule="auto"/>
              <w:ind w:right="10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:rsidR="000654AC" w:rsidRPr="000654AC" w:rsidRDefault="000654AC" w:rsidP="000654AC">
            <w:pPr>
              <w:spacing w:after="120" w:line="240" w:lineRule="auto"/>
              <w:ind w:right="10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</w:tcPr>
          <w:p w:rsidR="000654AC" w:rsidRPr="000654AC" w:rsidRDefault="000654AC" w:rsidP="000654A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654AC" w:rsidRPr="000654AC" w:rsidTr="000654AC">
        <w:tc>
          <w:tcPr>
            <w:tcW w:w="585" w:type="dxa"/>
          </w:tcPr>
          <w:p w:rsidR="000654AC" w:rsidRPr="000654AC" w:rsidRDefault="000654AC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23" w:type="dxa"/>
          </w:tcPr>
          <w:p w:rsidR="000654AC" w:rsidRPr="000654AC" w:rsidRDefault="000654AC" w:rsidP="000654A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:rsidR="000654AC" w:rsidRPr="000654AC" w:rsidRDefault="000654AC" w:rsidP="000654A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</w:tcPr>
          <w:p w:rsidR="000654AC" w:rsidRPr="000654AC" w:rsidRDefault="000654AC" w:rsidP="000654AC">
            <w:pPr>
              <w:spacing w:after="120" w:line="240" w:lineRule="auto"/>
              <w:ind w:right="10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:rsidR="000654AC" w:rsidRPr="000654AC" w:rsidRDefault="000654AC" w:rsidP="000654AC">
            <w:pPr>
              <w:spacing w:after="120" w:line="240" w:lineRule="auto"/>
              <w:ind w:right="10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</w:tcPr>
          <w:p w:rsidR="000654AC" w:rsidRPr="000654AC" w:rsidRDefault="000654AC" w:rsidP="000654A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654AC" w:rsidRPr="000654AC" w:rsidTr="000654AC">
        <w:tc>
          <w:tcPr>
            <w:tcW w:w="585" w:type="dxa"/>
          </w:tcPr>
          <w:p w:rsidR="000654AC" w:rsidRPr="000654AC" w:rsidRDefault="000654AC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23" w:type="dxa"/>
          </w:tcPr>
          <w:p w:rsidR="000654AC" w:rsidRPr="000654AC" w:rsidRDefault="000654AC" w:rsidP="000654A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:rsidR="000654AC" w:rsidRPr="000654AC" w:rsidRDefault="000654AC" w:rsidP="000654A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</w:tcPr>
          <w:p w:rsidR="000654AC" w:rsidRPr="000654AC" w:rsidRDefault="000654AC" w:rsidP="000654AC">
            <w:pPr>
              <w:spacing w:after="120" w:line="240" w:lineRule="auto"/>
              <w:ind w:right="10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:rsidR="000654AC" w:rsidRPr="000654AC" w:rsidRDefault="000654AC" w:rsidP="000654AC">
            <w:pPr>
              <w:spacing w:after="120" w:line="240" w:lineRule="auto"/>
              <w:ind w:right="10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</w:tcPr>
          <w:p w:rsidR="000654AC" w:rsidRPr="000654AC" w:rsidRDefault="000654AC" w:rsidP="000654A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654AC" w:rsidRPr="000654AC" w:rsidTr="000654AC">
        <w:tc>
          <w:tcPr>
            <w:tcW w:w="585" w:type="dxa"/>
          </w:tcPr>
          <w:p w:rsidR="000654AC" w:rsidRPr="000654AC" w:rsidRDefault="000654AC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23" w:type="dxa"/>
          </w:tcPr>
          <w:p w:rsidR="000654AC" w:rsidRPr="000654AC" w:rsidRDefault="000654AC" w:rsidP="000654A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:rsidR="000654AC" w:rsidRPr="000654AC" w:rsidRDefault="000654AC" w:rsidP="000654A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</w:tcPr>
          <w:p w:rsidR="000654AC" w:rsidRPr="000654AC" w:rsidRDefault="000654AC" w:rsidP="000654AC">
            <w:pPr>
              <w:spacing w:after="120" w:line="240" w:lineRule="auto"/>
              <w:ind w:right="10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:rsidR="000654AC" w:rsidRPr="000654AC" w:rsidRDefault="000654AC" w:rsidP="000654AC">
            <w:pPr>
              <w:spacing w:after="120" w:line="240" w:lineRule="auto"/>
              <w:ind w:right="10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</w:tcPr>
          <w:p w:rsidR="000654AC" w:rsidRPr="000654AC" w:rsidRDefault="000654AC" w:rsidP="000654A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654AC" w:rsidRPr="000654AC" w:rsidTr="000654AC">
        <w:tc>
          <w:tcPr>
            <w:tcW w:w="585" w:type="dxa"/>
          </w:tcPr>
          <w:p w:rsidR="000654AC" w:rsidRPr="000654AC" w:rsidRDefault="000654AC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23" w:type="dxa"/>
          </w:tcPr>
          <w:p w:rsidR="000654AC" w:rsidRPr="000654AC" w:rsidRDefault="000654AC" w:rsidP="000654A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:rsidR="000654AC" w:rsidRPr="000654AC" w:rsidRDefault="000654AC" w:rsidP="000654A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</w:tcPr>
          <w:p w:rsidR="000654AC" w:rsidRPr="000654AC" w:rsidRDefault="000654AC" w:rsidP="000654AC">
            <w:pPr>
              <w:spacing w:after="120" w:line="240" w:lineRule="auto"/>
              <w:ind w:right="10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:rsidR="000654AC" w:rsidRPr="000654AC" w:rsidRDefault="000654AC" w:rsidP="000654AC">
            <w:pPr>
              <w:spacing w:after="120" w:line="240" w:lineRule="auto"/>
              <w:ind w:right="10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</w:tcPr>
          <w:p w:rsidR="000654AC" w:rsidRPr="000654AC" w:rsidRDefault="000654AC" w:rsidP="000654A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654AC" w:rsidRPr="000654AC" w:rsidTr="000654AC">
        <w:tc>
          <w:tcPr>
            <w:tcW w:w="585" w:type="dxa"/>
          </w:tcPr>
          <w:p w:rsidR="000654AC" w:rsidRPr="000654AC" w:rsidRDefault="000654AC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23" w:type="dxa"/>
          </w:tcPr>
          <w:p w:rsidR="000654AC" w:rsidRPr="000654AC" w:rsidRDefault="000654AC" w:rsidP="000654A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:rsidR="000654AC" w:rsidRPr="000654AC" w:rsidRDefault="000654AC" w:rsidP="000654A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</w:tcPr>
          <w:p w:rsidR="000654AC" w:rsidRPr="000654AC" w:rsidRDefault="000654AC" w:rsidP="000654AC">
            <w:pPr>
              <w:spacing w:after="120" w:line="240" w:lineRule="auto"/>
              <w:ind w:right="10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:rsidR="000654AC" w:rsidRPr="000654AC" w:rsidRDefault="000654AC" w:rsidP="000654AC">
            <w:pPr>
              <w:spacing w:after="120" w:line="240" w:lineRule="auto"/>
              <w:ind w:right="10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</w:tcPr>
          <w:p w:rsidR="000654AC" w:rsidRPr="000654AC" w:rsidRDefault="000654AC" w:rsidP="000654AC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654AC" w:rsidRPr="000654AC" w:rsidRDefault="000654AC" w:rsidP="000654AC">
      <w:pPr>
        <w:spacing w:after="0" w:line="24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4AC" w:rsidRPr="000654AC" w:rsidRDefault="000654AC" w:rsidP="000654AC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о координаторе, отвечающем за проведение турнира (игры) 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рейтингового этапа (финального этапа) чемпионата в муниципальном районе, городском округе</w:t>
      </w:r>
    </w:p>
    <w:p w:rsidR="000654AC" w:rsidRPr="000654AC" w:rsidRDefault="000654AC" w:rsidP="000654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14"/>
        <w:gridCol w:w="1914"/>
        <w:gridCol w:w="1914"/>
        <w:gridCol w:w="1914"/>
        <w:gridCol w:w="1914"/>
      </w:tblGrid>
      <w:tr w:rsidR="000654AC" w:rsidRPr="000654AC" w:rsidTr="000654AC">
        <w:tc>
          <w:tcPr>
            <w:tcW w:w="1914" w:type="dxa"/>
          </w:tcPr>
          <w:p w:rsidR="000654AC" w:rsidRPr="000654AC" w:rsidRDefault="000654AC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имя, отчество</w:t>
            </w:r>
          </w:p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914" w:type="dxa"/>
          </w:tcPr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работы</w:t>
            </w:r>
          </w:p>
        </w:tc>
        <w:tc>
          <w:tcPr>
            <w:tcW w:w="1914" w:type="dxa"/>
          </w:tcPr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Мобильный </w:t>
            </w:r>
          </w:p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1914" w:type="dxa"/>
          </w:tcPr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е-m</w:t>
            </w:r>
            <w:proofErr w:type="spellStart"/>
            <w:r w:rsidRPr="000654AC"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  <w:t>ail</w:t>
            </w:r>
            <w:proofErr w:type="spellEnd"/>
          </w:p>
        </w:tc>
      </w:tr>
      <w:tr w:rsidR="000654AC" w:rsidRPr="000654AC" w:rsidTr="000654AC">
        <w:tc>
          <w:tcPr>
            <w:tcW w:w="1914" w:type="dxa"/>
          </w:tcPr>
          <w:p w:rsidR="000654AC" w:rsidRPr="000654AC" w:rsidRDefault="000654AC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ru-RU"/>
              </w:rPr>
            </w:pPr>
          </w:p>
        </w:tc>
      </w:tr>
    </w:tbl>
    <w:p w:rsidR="000654AC" w:rsidRPr="000654AC" w:rsidRDefault="000654AC" w:rsidP="000654AC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3936"/>
        <w:gridCol w:w="2551"/>
        <w:gridCol w:w="3119"/>
      </w:tblGrid>
      <w:tr w:rsidR="000654AC" w:rsidRPr="000654AC" w:rsidTr="000654AC">
        <w:tc>
          <w:tcPr>
            <w:tcW w:w="3936" w:type="dxa"/>
          </w:tcPr>
          <w:p w:rsidR="000654AC" w:rsidRPr="000654AC" w:rsidRDefault="000654AC" w:rsidP="000654AC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должности      руководителей органа            управления молодежной политикой муниципального района, городского округа, муниципальной и государственной образовательной организации, НКО, предприятия</w:t>
            </w:r>
          </w:p>
        </w:tc>
        <w:tc>
          <w:tcPr>
            <w:tcW w:w="2551" w:type="dxa"/>
          </w:tcPr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654AC" w:rsidRPr="000654AC" w:rsidRDefault="000654AC" w:rsidP="000654A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(подпись)</w:t>
            </w:r>
          </w:p>
        </w:tc>
        <w:tc>
          <w:tcPr>
            <w:tcW w:w="3119" w:type="dxa"/>
          </w:tcPr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И.О. Фамилия</w:t>
            </w:r>
            <w:r w:rsidRPr="000654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0654AC" w:rsidRPr="000654AC" w:rsidRDefault="000654AC" w:rsidP="000654AC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мп</w:t>
      </w:r>
      <w:proofErr w:type="spellEnd"/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654AC" w:rsidRPr="000654AC" w:rsidRDefault="000654AC" w:rsidP="000654AC">
      <w:pPr>
        <w:widowControl w:val="0"/>
        <w:autoSpaceDE w:val="0"/>
        <w:autoSpaceDN w:val="0"/>
        <w:adjustRightInd w:val="0"/>
        <w:spacing w:after="120" w:line="240" w:lineRule="exact"/>
        <w:ind w:left="3062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654AC" w:rsidRPr="000654AC" w:rsidSect="000654AC">
          <w:pgSz w:w="11906" w:h="16838"/>
          <w:pgMar w:top="1134" w:right="567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jc w:val="right"/>
        <w:tblLayout w:type="fixed"/>
        <w:tblLook w:val="0000" w:firstRow="0" w:lastRow="0" w:firstColumn="0" w:lastColumn="0" w:noHBand="0" w:noVBand="0"/>
      </w:tblPr>
      <w:tblGrid>
        <w:gridCol w:w="6768"/>
      </w:tblGrid>
      <w:tr w:rsidR="00DA117D" w:rsidRPr="00661C7D" w:rsidTr="00D9526E">
        <w:trPr>
          <w:jc w:val="right"/>
        </w:trPr>
        <w:tc>
          <w:tcPr>
            <w:tcW w:w="6768" w:type="dxa"/>
            <w:shd w:val="clear" w:color="auto" w:fill="auto"/>
          </w:tcPr>
          <w:p w:rsidR="00DA117D" w:rsidRPr="00661C7D" w:rsidRDefault="00DA117D" w:rsidP="00D9526E">
            <w:pPr>
              <w:pStyle w:val="12"/>
              <w:snapToGrid w:val="0"/>
              <w:spacing w:before="0" w:after="0" w:line="240" w:lineRule="auto"/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61C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5</w:t>
            </w:r>
          </w:p>
        </w:tc>
      </w:tr>
      <w:tr w:rsidR="00DA117D" w:rsidRPr="00661C7D" w:rsidTr="00D9526E">
        <w:trPr>
          <w:jc w:val="right"/>
        </w:trPr>
        <w:tc>
          <w:tcPr>
            <w:tcW w:w="6768" w:type="dxa"/>
            <w:shd w:val="clear" w:color="auto" w:fill="auto"/>
          </w:tcPr>
          <w:p w:rsidR="00DA117D" w:rsidRPr="00661C7D" w:rsidRDefault="00D9526E" w:rsidP="00D9526E">
            <w:pPr>
              <w:pStyle w:val="12"/>
              <w:snapToGrid w:val="0"/>
              <w:spacing w:after="0" w:line="24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54BD">
              <w:rPr>
                <w:rFonts w:ascii="Times New Roman" w:hAnsi="Times New Roman"/>
                <w:sz w:val="28"/>
                <w:szCs w:val="28"/>
              </w:rPr>
              <w:t>к Положению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 проведении </w:t>
            </w:r>
            <w:r w:rsidRPr="000654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регулярно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</w:t>
            </w:r>
            <w:r w:rsidRPr="000654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чемпионат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654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Новгородской области «Что? Где? Когда?»</w:t>
            </w:r>
          </w:p>
        </w:tc>
      </w:tr>
    </w:tbl>
    <w:p w:rsidR="000654AC" w:rsidRPr="000654AC" w:rsidRDefault="000654AC" w:rsidP="000654AC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4AC" w:rsidRPr="000654AC" w:rsidRDefault="000654AC" w:rsidP="000654AC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0654A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Согласие на обработку персональных данных </w:t>
      </w:r>
    </w:p>
    <w:p w:rsidR="000654AC" w:rsidRPr="000654AC" w:rsidRDefault="000654AC" w:rsidP="000654AC">
      <w:pPr>
        <w:spacing w:before="120"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C6011E" w:rsidRPr="00C6011E" w:rsidRDefault="00C6011E" w:rsidP="00C6011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601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Я, ___________________________________________________________________, </w:t>
      </w:r>
      <w:r w:rsidRPr="00C6011E">
        <w:rPr>
          <w:rFonts w:ascii="Times New Roman" w:eastAsia="Times New Roman" w:hAnsi="Times New Roman" w:cs="Times New Roman"/>
          <w:sz w:val="20"/>
          <w:szCs w:val="20"/>
          <w:lang w:eastAsia="ru-RU"/>
        </w:rPr>
        <w:t>(фамилия, имя, отчество полностью)</w:t>
      </w:r>
    </w:p>
    <w:p w:rsidR="00C6011E" w:rsidRPr="00C6011E" w:rsidRDefault="00C6011E" w:rsidP="00C6011E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601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паспорт серия _________ № ______________, выдан «_____»______ 20___ г. _____________________________________________________________________, </w:t>
      </w:r>
    </w:p>
    <w:p w:rsidR="00C6011E" w:rsidRPr="00C6011E" w:rsidRDefault="00C6011E" w:rsidP="00C6011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6011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(когда, кем), </w:t>
      </w:r>
    </w:p>
    <w:p w:rsidR="00C6011E" w:rsidRPr="00C6011E" w:rsidRDefault="00C6011E" w:rsidP="00C6011E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601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зарегистрированный по адресу _____________________________________ </w:t>
      </w:r>
    </w:p>
    <w:p w:rsidR="00C6011E" w:rsidRPr="00C6011E" w:rsidRDefault="00C6011E" w:rsidP="00C6011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6011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(субъект РФ)</w:t>
      </w:r>
    </w:p>
    <w:p w:rsidR="00C6011E" w:rsidRPr="00C6011E" w:rsidRDefault="00C6011E" w:rsidP="00C6011E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601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_______________________________________________________________________ </w:t>
      </w:r>
      <w:r w:rsidRPr="00C6011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(адрес по месту регистрации)</w:t>
      </w:r>
    </w:p>
    <w:p w:rsidR="00C6011E" w:rsidRPr="00C6011E" w:rsidRDefault="00C6011E" w:rsidP="00C6011E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6011E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со ст. 9 Федерального закона № 152-ФЗ «О защите персональных данных» даю согласие на обработку моих персональных данных (в том числе сбор, систематизацию, накопление, хранение, использование, уточнение, обезличивание, распространение, передачу, блокирование и уничтожение) областному автономно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му</w:t>
      </w:r>
      <w:r w:rsidRPr="00C601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учреждению «Дом молодежи, региональный центр военно-патриотического воспитания и подготовки граждан (молодежи) к военной службе» (далее по тексту – ОАУ «Дом молодежи, центр подготовки граждан к военной службе»), а также иным уполномоченным лицам ОАУ «Дом молодежи, центр подготовки граждан к военной службе», с которыми у ОАУ «Дом молодежи, центр подготовки граждан к военной службе» заключены договоры на оказание услуг либо иные договоры, связанные с проведением программ, проектов, мероприятий, ведением уставной деятельности ОАУ «Дом молодежи, центр подготовки граждан к военной службе».</w:t>
      </w:r>
    </w:p>
    <w:p w:rsidR="00C6011E" w:rsidRPr="00C6011E" w:rsidRDefault="00C6011E" w:rsidP="00C6011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</w:pPr>
      <w:r w:rsidRPr="00C6011E"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ab/>
        <w:t xml:space="preserve">Я также даю согласие на общедоступность моих данных: фамилии, имени, отчества, даты рождения, образования, квалификации, общественной деятельности и иных кратких биографических данных, а также на размещение на сайте </w:t>
      </w:r>
      <w:r w:rsidRPr="00C6011E">
        <w:rPr>
          <w:rFonts w:ascii="Times New Roman" w:eastAsia="Times New Roman" w:hAnsi="Times New Roman" w:cs="Times New Roman"/>
          <w:sz w:val="26"/>
          <w:szCs w:val="26"/>
          <w:lang w:eastAsia="ru-RU"/>
        </w:rPr>
        <w:t>ОАУ «Дом молодежи, центр подготовки граждан к военной службе»</w:t>
      </w:r>
      <w:r w:rsidRPr="00C6011E"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 xml:space="preserve"> и моих официальных фотографий.</w:t>
      </w:r>
    </w:p>
    <w:p w:rsidR="00C6011E" w:rsidRPr="00C6011E" w:rsidRDefault="00C6011E" w:rsidP="00C6011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</w:pPr>
      <w:r w:rsidRPr="00C6011E"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ab/>
        <w:t>Я уведомлен и согласен с тем, что указанное Согласие может быть отозвано мною в письменном виде.</w:t>
      </w:r>
    </w:p>
    <w:p w:rsidR="00C6011E" w:rsidRPr="00C6011E" w:rsidRDefault="00C6011E" w:rsidP="00C6011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</w:pPr>
      <w:r w:rsidRPr="00C6011E"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>Я ознакомлен с документами организации, устанавливающими порядок обработки персональных данных участников, а также о моих правах и обязанностях в этой сфере.</w:t>
      </w:r>
    </w:p>
    <w:p w:rsidR="00C6011E" w:rsidRPr="00C6011E" w:rsidRDefault="00C6011E" w:rsidP="00C6011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</w:pPr>
      <w:r w:rsidRPr="00C6011E"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ab/>
        <w:t>Согласие дано на срок до момента его отзыва в письменном виде.</w:t>
      </w:r>
    </w:p>
    <w:p w:rsidR="00C6011E" w:rsidRPr="00C6011E" w:rsidRDefault="00C6011E" w:rsidP="00C6011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</w:pPr>
    </w:p>
    <w:p w:rsidR="00C6011E" w:rsidRPr="00C6011E" w:rsidRDefault="00C6011E" w:rsidP="00C6011E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6011E" w:rsidRPr="00C6011E" w:rsidRDefault="00C6011E" w:rsidP="00C6011E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6011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Подпись ____________________________ (__________________________)</w:t>
      </w:r>
    </w:p>
    <w:p w:rsidR="00C6011E" w:rsidRPr="00C6011E" w:rsidRDefault="00C6011E" w:rsidP="00C6011E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6011E" w:rsidRPr="00C6011E" w:rsidRDefault="00C6011E" w:rsidP="00C6011E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601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Дата ______._______.__________ </w:t>
      </w:r>
    </w:p>
    <w:p w:rsidR="000654AC" w:rsidRPr="000654AC" w:rsidRDefault="000654AC" w:rsidP="000654AC">
      <w:pP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0654AC" w:rsidRPr="000654AC" w:rsidRDefault="000654AC" w:rsidP="000654AC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0654AC" w:rsidRPr="000654AC" w:rsidRDefault="000654AC" w:rsidP="000654AC">
      <w:pPr>
        <w:widowControl w:val="0"/>
        <w:autoSpaceDE w:val="0"/>
        <w:autoSpaceDN w:val="0"/>
        <w:adjustRightInd w:val="0"/>
        <w:spacing w:after="120" w:line="240" w:lineRule="exact"/>
        <w:ind w:left="3062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654AC" w:rsidRPr="000654AC" w:rsidSect="000654AC">
          <w:pgSz w:w="11906" w:h="16838"/>
          <w:pgMar w:top="1134" w:right="567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jc w:val="right"/>
        <w:tblLayout w:type="fixed"/>
        <w:tblLook w:val="0000" w:firstRow="0" w:lastRow="0" w:firstColumn="0" w:lastColumn="0" w:noHBand="0" w:noVBand="0"/>
      </w:tblPr>
      <w:tblGrid>
        <w:gridCol w:w="5634"/>
      </w:tblGrid>
      <w:tr w:rsidR="00C6011E" w:rsidRPr="00661C7D" w:rsidTr="00D9526E">
        <w:trPr>
          <w:jc w:val="right"/>
        </w:trPr>
        <w:tc>
          <w:tcPr>
            <w:tcW w:w="5634" w:type="dxa"/>
            <w:shd w:val="clear" w:color="auto" w:fill="auto"/>
          </w:tcPr>
          <w:p w:rsidR="00C6011E" w:rsidRPr="00661C7D" w:rsidRDefault="00C6011E" w:rsidP="00D9526E">
            <w:pPr>
              <w:pStyle w:val="12"/>
              <w:snapToGrid w:val="0"/>
              <w:spacing w:before="0" w:after="0" w:line="240" w:lineRule="auto"/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61C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2</w:t>
            </w:r>
          </w:p>
        </w:tc>
      </w:tr>
      <w:tr w:rsidR="00C6011E" w:rsidRPr="00661C7D" w:rsidTr="00D9526E">
        <w:trPr>
          <w:jc w:val="right"/>
        </w:trPr>
        <w:tc>
          <w:tcPr>
            <w:tcW w:w="5634" w:type="dxa"/>
            <w:shd w:val="clear" w:color="auto" w:fill="auto"/>
          </w:tcPr>
          <w:p w:rsidR="00C6011E" w:rsidRPr="00661C7D" w:rsidRDefault="00C6011E" w:rsidP="00D9526E">
            <w:pPr>
              <w:pStyle w:val="12"/>
              <w:snapToGrid w:val="0"/>
              <w:spacing w:after="0" w:line="24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54BD">
              <w:rPr>
                <w:rFonts w:ascii="Times New Roman" w:hAnsi="Times New Roman"/>
                <w:sz w:val="28"/>
                <w:szCs w:val="28"/>
              </w:rPr>
              <w:t>к Положению о</w:t>
            </w:r>
            <w:r w:rsidR="00D9526E">
              <w:rPr>
                <w:rFonts w:ascii="Times New Roman" w:hAnsi="Times New Roman"/>
                <w:sz w:val="28"/>
                <w:szCs w:val="28"/>
              </w:rPr>
              <w:t xml:space="preserve"> проведении</w:t>
            </w:r>
            <w:r w:rsidRPr="007D54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открыто</w:t>
            </w:r>
            <w:r w:rsidR="00D9526E">
              <w:rPr>
                <w:rFonts w:ascii="Times New Roman" w:hAnsi="Times New Roman"/>
                <w:sz w:val="28"/>
                <w:szCs w:val="28"/>
              </w:rPr>
              <w:t>го</w:t>
            </w:r>
            <w:r w:rsidRPr="005C45AE">
              <w:rPr>
                <w:rFonts w:ascii="Times New Roman" w:hAnsi="Times New Roman"/>
                <w:sz w:val="28"/>
                <w:szCs w:val="28"/>
              </w:rPr>
              <w:t xml:space="preserve"> областно</w:t>
            </w:r>
            <w:r w:rsidR="00D9526E">
              <w:rPr>
                <w:rFonts w:ascii="Times New Roman" w:hAnsi="Times New Roman"/>
                <w:sz w:val="28"/>
                <w:szCs w:val="28"/>
              </w:rPr>
              <w:t>го</w:t>
            </w:r>
            <w:r w:rsidRPr="005C45AE">
              <w:rPr>
                <w:rFonts w:ascii="Times New Roman" w:hAnsi="Times New Roman"/>
                <w:sz w:val="28"/>
                <w:szCs w:val="28"/>
              </w:rPr>
              <w:t xml:space="preserve"> фестивал</w:t>
            </w:r>
            <w:r w:rsidR="00D9526E">
              <w:rPr>
                <w:rFonts w:ascii="Times New Roman" w:hAnsi="Times New Roman"/>
                <w:sz w:val="28"/>
                <w:szCs w:val="28"/>
              </w:rPr>
              <w:t>я</w:t>
            </w:r>
            <w:r w:rsidRPr="005C45AE">
              <w:rPr>
                <w:rFonts w:ascii="Times New Roman" w:hAnsi="Times New Roman"/>
                <w:sz w:val="28"/>
                <w:szCs w:val="28"/>
              </w:rPr>
              <w:t xml:space="preserve"> интеллектуальных игр</w:t>
            </w:r>
          </w:p>
        </w:tc>
      </w:tr>
    </w:tbl>
    <w:p w:rsidR="000654AC" w:rsidRPr="000654AC" w:rsidRDefault="000654AC" w:rsidP="000654AC">
      <w:pPr>
        <w:spacing w:after="0" w:line="240" w:lineRule="auto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0654AC" w:rsidRPr="000654AC" w:rsidRDefault="000654AC" w:rsidP="000654AC">
      <w:pPr>
        <w:spacing w:after="0" w:line="240" w:lineRule="auto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0654AC" w:rsidRPr="000654AC" w:rsidRDefault="000654AC" w:rsidP="000654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</w:t>
      </w:r>
    </w:p>
    <w:p w:rsidR="000654AC" w:rsidRPr="000654AC" w:rsidRDefault="000654AC" w:rsidP="000654AC">
      <w:pPr>
        <w:spacing w:before="120" w:after="0" w:line="240" w:lineRule="exac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</w:t>
      </w:r>
      <w:r w:rsidR="00FA5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турнире</w:t>
      </w: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Открытый Кубок Новгородской области</w:t>
      </w:r>
      <w:r w:rsidRPr="000654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игре «Интеллектуальное шоу «Ворошиловский стрелок»</w:t>
      </w:r>
    </w:p>
    <w:p w:rsidR="000654AC" w:rsidRPr="000654AC" w:rsidRDefault="000654AC" w:rsidP="000654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4AC" w:rsidRPr="000654AC" w:rsidRDefault="000654AC" w:rsidP="000654AC">
      <w:pPr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Общие положения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Турнир </w:t>
      </w: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Открытый Кубок Новгородской области по игре 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«Интеллектуальное шоу «Ворошиловский стрелок» (далее турнир) проводится в рамках </w:t>
      </w:r>
      <w:r w:rsidR="005F61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открытого 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областного фестиваля интеллектуальных игр.</w:t>
      </w:r>
    </w:p>
    <w:p w:rsidR="00237B15" w:rsidRDefault="00FA5E0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1.2. Учредителем</w:t>
      </w:r>
      <w:r w:rsidRPr="00FA5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чемпионата является министерство спорта и молодежной политики Новгородской области (далее Министерство).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</w:t>
      </w:r>
      <w:r w:rsidRPr="00065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Непосредственная организация и проведение турнира возлагается </w:t>
      </w:r>
    </w:p>
    <w:p w:rsidR="000654AC" w:rsidRPr="000654AC" w:rsidRDefault="000654AC" w:rsidP="00AC21CF">
      <w:pPr>
        <w:tabs>
          <w:tab w:val="left" w:pos="567"/>
        </w:tabs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Новгородское региональное отделение ВОМО «РАИК».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1.4. Турнир проводится при содействии 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областного ав</w:t>
      </w:r>
      <w:r w:rsidR="00237B1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тономного учреждения «Дом молоде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жи, региональный центр военно-патриотического воспитания и подготовки граждан (молодёжи) к военно</w:t>
      </w:r>
      <w:r w:rsidR="00237B15">
        <w:rPr>
          <w:rFonts w:ascii="Times New Roman" w:eastAsia="Times New Roman" w:hAnsi="Times New Roman" w:cs="Times New Roman"/>
          <w:sz w:val="28"/>
          <w:szCs w:val="28"/>
          <w:lang w:eastAsia="ru-RU"/>
        </w:rPr>
        <w:t>й службе» (далее ОАУ «Дом молоде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жи, центр подготовки граждан к военной службе»).</w:t>
      </w:r>
    </w:p>
    <w:p w:rsid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4AC" w:rsidRPr="000654AC" w:rsidRDefault="000654AC" w:rsidP="00AC21CF">
      <w:pPr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Цель и задачи турнира</w:t>
      </w:r>
    </w:p>
    <w:p w:rsidR="00237B15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2.1. Цель турнира</w:t>
      </w:r>
      <w:r w:rsidR="00237B1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654AC" w:rsidRPr="000654AC" w:rsidRDefault="00237B15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молоде</w:t>
      </w:r>
      <w:r w:rsidR="000654AC"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жи в интеллектуальное творчество, содействие гражданско-патриотическому и духовно-нравственному воспитанию, повышению лидерской активности и конкурентоспособности талантливых молодых людей.</w:t>
      </w:r>
    </w:p>
    <w:p w:rsidR="000654AC" w:rsidRPr="000654AC" w:rsidRDefault="000654AC" w:rsidP="00AC21CF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Задачи турнира: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талантли</w:t>
      </w:r>
      <w:r w:rsidR="00237B1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молоде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жи в сфере интеллектуального творчества;</w:t>
      </w:r>
    </w:p>
    <w:p w:rsidR="000654AC" w:rsidRPr="000654AC" w:rsidRDefault="000654AC" w:rsidP="00AC21CF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</w:t>
      </w:r>
      <w:r w:rsidR="00237B15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единение интеллектуальной молоде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жи области для организации целенаправленной работы по развитию игры «Интеллектуальное шоу «Ворошиловский стрелок»;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у подростков интереса к интеллектуальному творчеству, развитие навыков индивидуальной и коллективной умственной работы;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популяризация интеллектуальных игр как </w:t>
      </w:r>
      <w:r w:rsidR="00237B1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активного досуга молоде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жи, создание условий для творческой самореализации и самосовершенствования молодого поколения;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общественного мнения в качестве положительного образа молодого человека, увлекающегося интеллектуальным творчеством;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совершенствование форм и методов организации интеллектуально-познавательных мероприятий.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4AC" w:rsidRPr="000654AC" w:rsidRDefault="000654AC" w:rsidP="00AC21CF">
      <w:pPr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Участники турнира</w:t>
      </w:r>
    </w:p>
    <w:p w:rsidR="000654AC" w:rsidRPr="00852159" w:rsidRDefault="000654AC" w:rsidP="00AC21CF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159">
        <w:rPr>
          <w:rFonts w:ascii="Times New Roman" w:eastAsia="Times New Roman" w:hAnsi="Times New Roman" w:cs="Times New Roman"/>
          <w:sz w:val="28"/>
          <w:szCs w:val="28"/>
          <w:lang w:eastAsia="ru-RU"/>
        </w:rPr>
        <w:t>3.1. Турнир является открытым лицензированным мероприятием, дающим право выхода на Чемпионат России по игре «Интеллектуальное шоу «Ворошиловский стрелок».</w:t>
      </w:r>
    </w:p>
    <w:p w:rsidR="000654AC" w:rsidRPr="000654AC" w:rsidRDefault="000654AC" w:rsidP="00AC21CF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В турнире принимают участие команды:</w:t>
      </w:r>
    </w:p>
    <w:p w:rsidR="000654AC" w:rsidRPr="000654AC" w:rsidRDefault="000654AC" w:rsidP="00AC21CF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 муниципальных и государственных образовательных организаций;</w:t>
      </w:r>
    </w:p>
    <w:p w:rsidR="000654AC" w:rsidRPr="000654AC" w:rsidRDefault="000654AC" w:rsidP="00AC21CF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молодежных </w:t>
      </w:r>
      <w:r w:rsidR="00237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детских 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некоммерческих организаций</w:t>
      </w:r>
      <w:r w:rsidR="009B6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НКО)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654AC" w:rsidRPr="000654AC" w:rsidRDefault="00237B15" w:rsidP="00AC21CF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работающей молоде</w:t>
      </w:r>
      <w:r w:rsidR="000654AC"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жи.</w:t>
      </w:r>
    </w:p>
    <w:p w:rsidR="000654AC" w:rsidRPr="000654AC" w:rsidRDefault="000654AC" w:rsidP="00AC21CF">
      <w:pPr>
        <w:shd w:val="clear" w:color="auto" w:fill="FFFFFF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участников турнира от 14 до 35 лет.</w:t>
      </w:r>
    </w:p>
    <w:p w:rsidR="000654AC" w:rsidRPr="000654AC" w:rsidRDefault="000654AC" w:rsidP="00AC21CF">
      <w:pPr>
        <w:shd w:val="clear" w:color="auto" w:fill="FFFFFF"/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порядке исключения организационный комитет может допустить к участию в турнире отдельных игроков, возраст которых выходит за установленные положением рамки.</w:t>
      </w:r>
    </w:p>
    <w:p w:rsidR="000654AC" w:rsidRPr="000654AC" w:rsidRDefault="000654AC" w:rsidP="00AC21CF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 Максимальное количество команд, принимающих участие в турнире – 32 команды. </w:t>
      </w:r>
    </w:p>
    <w:p w:rsidR="000654AC" w:rsidRPr="000654AC" w:rsidRDefault="000654AC" w:rsidP="00AC21CF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3.3.1. За командами Новгородской области на турнире закреплено 16 мест.</w:t>
      </w:r>
    </w:p>
    <w:p w:rsidR="000654AC" w:rsidRPr="000654AC" w:rsidRDefault="000654AC" w:rsidP="00AC21CF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3.3.2. Остальные 16 команд могут заявиться для участия в турнире в порядке свободной очереди.</w:t>
      </w:r>
    </w:p>
    <w:p w:rsidR="000654AC" w:rsidRPr="000654AC" w:rsidRDefault="000654AC" w:rsidP="00AC21CF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3.3.3. При превышении числа команд, желающих принять участие в турнире, формируется лист ожидания, в соответствии с которым команды добираются в турнир.</w:t>
      </w:r>
    </w:p>
    <w:p w:rsidR="000654AC" w:rsidRPr="000654AC" w:rsidRDefault="000654AC" w:rsidP="00AC21CF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3.3.3. В случае наличия свободных мест организационный комитет вправе пригласить на них любые команды.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Каждая команда состоит из 4-6</w:t>
      </w:r>
      <w:r w:rsidRPr="000654A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человек.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4AC" w:rsidRPr="000654AC" w:rsidRDefault="000654AC" w:rsidP="00AC21CF">
      <w:pPr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Порядок и сроки проведения турнира</w:t>
      </w:r>
    </w:p>
    <w:p w:rsidR="000654AC" w:rsidRPr="000654AC" w:rsidRDefault="000654AC" w:rsidP="00AC21CF">
      <w:pPr>
        <w:widowControl w:val="0"/>
        <w:suppressAutoHyphens/>
        <w:autoSpaceDE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ar-SA"/>
        </w:rPr>
        <w:t>4.1. Для участия в турнире необходимо:</w:t>
      </w:r>
    </w:p>
    <w:p w:rsidR="000654AC" w:rsidRPr="000654AC" w:rsidRDefault="000654AC" w:rsidP="00AC21CF">
      <w:pPr>
        <w:widowControl w:val="0"/>
        <w:suppressAutoHyphens/>
        <w:autoSpaceDE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ar-SA"/>
        </w:rPr>
        <w:t>зарегистрироваться в автоматизированной информационной системе «Молодежь России</w:t>
      </w:r>
      <w:r w:rsidRPr="007259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 </w:t>
      </w:r>
      <w:hyperlink r:id="rId16" w:history="1">
        <w:r w:rsidRPr="00237669">
          <w:rPr>
            <w:rFonts w:ascii="Times New Roman" w:eastAsia="Times New Roman" w:hAnsi="Times New Roman" w:cs="Times New Roman"/>
            <w:sz w:val="28"/>
            <w:szCs w:val="28"/>
            <w:lang w:eastAsia="ar-SA"/>
          </w:rPr>
          <w:t>https://ais.fadm.gov.ru/</w:t>
        </w:r>
      </w:hyperlink>
      <w:r w:rsidRPr="000654A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(далее АИС);</w:t>
      </w:r>
    </w:p>
    <w:p w:rsidR="000654AC" w:rsidRPr="000654AC" w:rsidRDefault="000654AC" w:rsidP="00AC21CF">
      <w:pPr>
        <w:widowControl w:val="0"/>
        <w:suppressAutoHyphens/>
        <w:autoSpaceDE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подать заявку на участие в турнире в разделе «Мероприятия» на АИС.</w:t>
      </w:r>
    </w:p>
    <w:p w:rsidR="000654AC" w:rsidRPr="00237B15" w:rsidRDefault="000654AC" w:rsidP="00AC21CF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4.2. Турнир проводится</w:t>
      </w: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октябре 201</w:t>
      </w:r>
      <w:r w:rsidR="00237B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</w:t>
      </w:r>
      <w:r w:rsidRPr="00237B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городского округа Великий Новгород</w:t>
      </w:r>
      <w:r w:rsidR="00237B15" w:rsidRPr="00237B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Информационное письмо о дате проведения турнира будет направлено дополнительно.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4.3. Турнир проводится в соответствии с Правилами игры «Интеллектуального шоу «Ворошиловский стрелок»</w:t>
      </w:r>
      <w:r w:rsidRPr="00065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согласно приложению № 1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Положению. 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 Турнир проходит в 2 тура: </w:t>
      </w:r>
    </w:p>
    <w:p w:rsidR="000654AC" w:rsidRPr="000654AC" w:rsidRDefault="000654AC" w:rsidP="00AC21CF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 тур – отборочный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Максимальное количество команд, принимающих участие в играх отборочного тура – 32 команды.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 отборочного тура проходят на </w:t>
      </w:r>
      <w:r w:rsidRPr="00852159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</w:t>
      </w:r>
      <w:r w:rsidR="009B621C" w:rsidRPr="00852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четырех</w:t>
      </w:r>
      <w:r w:rsidRPr="00852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площадках. На каждой площадке одновременно играют 4 группы по 4 команды в каждой. Игры в группах проводятся по круговой системе. Победитель группы и команда, занявшая 2 место, выходят в финальный тур.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 в группах определяются по количеству побед в группе, в случае равенства числа побед – по количеству набранных баллов, в случае равенства баллов – по результатам личной встречи.</w:t>
      </w:r>
    </w:p>
    <w:p w:rsidR="000654AC" w:rsidRPr="000654AC" w:rsidRDefault="000654AC" w:rsidP="00AC21CF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 тур – финальный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итогам отборочного тура определяются 16 команд–участниц финального тура. Финальный тур проходит по </w:t>
      </w:r>
      <w:r w:rsidRPr="00852159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Олим</w:t>
      </w:r>
      <w:r w:rsidR="009B621C" w:rsidRPr="00852159">
        <w:rPr>
          <w:rFonts w:ascii="Times New Roman" w:eastAsia="Times New Roman" w:hAnsi="Times New Roman" w:cs="Times New Roman"/>
          <w:sz w:val="28"/>
          <w:szCs w:val="28"/>
          <w:lang w:eastAsia="ru-RU"/>
        </w:rPr>
        <w:t>пийской системе</w:t>
      </w:r>
      <w:r w:rsidR="009B621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каждая игра иде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до двух побед. 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финального тура определяются команды – победители (1-3 место) турнира.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Организационный комитет </w:t>
      </w:r>
      <w:r w:rsidR="007E29F0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фестиваля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оставляет за собой право незначительно корректировать схему проведения турнира, в зависимости от фактического числа команд-участниц турнира, а также иных обстоятельств.</w:t>
      </w:r>
    </w:p>
    <w:p w:rsidR="000654AC" w:rsidRPr="000654AC" w:rsidRDefault="009B621C" w:rsidP="00AC21CF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4.5. </w:t>
      </w:r>
      <w:r w:rsidR="000654AC"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участия в турнире коман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дам от </w:t>
      </w:r>
      <w:bookmarkStart w:id="2" w:name="_Hlk5265176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органов управления молоде</w:t>
      </w:r>
      <w:r w:rsidR="000654AC"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жной политикой муниципальных районов, городского округа Новгородской области,</w:t>
      </w:r>
      <w:bookmarkEnd w:id="2"/>
      <w:r w:rsidR="000654AC"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и государственных образовательных организаци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й, НКО, предприятий необходимо:</w:t>
      </w:r>
    </w:p>
    <w:p w:rsidR="000654AC" w:rsidRPr="000654AC" w:rsidRDefault="000654AC" w:rsidP="00AC21CF">
      <w:pPr>
        <w:shd w:val="clear" w:color="auto" w:fill="FFFFFF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4.5.1. Не позднее, чем за две недели до даты проведения турнира, направить </w:t>
      </w: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организационный комитет турнира (</w:t>
      </w:r>
      <w:r w:rsidRPr="000654A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654A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hyperlink r:id="rId17" w:history="1">
        <w:r w:rsidRPr="00237669">
          <w:rPr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ale</w:t>
        </w:r>
        <w:r w:rsidRPr="00237669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-</w:t>
        </w:r>
        <w:r w:rsidRPr="00237669">
          <w:rPr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spornik</w:t>
        </w:r>
        <w:r w:rsidRPr="00237669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@</w:t>
        </w:r>
        <w:r w:rsidRPr="00237669">
          <w:rPr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bk</w:t>
        </w:r>
        <w:r w:rsidRPr="00237669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.</w:t>
        </w:r>
        <w:r w:rsidRPr="00237669">
          <w:rPr>
            <w:rFonts w:ascii="Times New Roman" w:eastAsia="Times New Roman" w:hAnsi="Times New Roman" w:cs="Times New Roman"/>
            <w:bCs/>
            <w:sz w:val="28"/>
            <w:szCs w:val="28"/>
            <w:lang w:val="en-US" w:eastAsia="ru-RU"/>
          </w:rPr>
          <w:t>ru</w:t>
        </w:r>
      </w:hyperlink>
      <w:r w:rsidRPr="002376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hyperlink r:id="rId18" w:history="1">
        <w:r w:rsidRPr="00237669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dommol53@mail.ru</w:t>
        </w:r>
      </w:hyperlink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пометкой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«Ворошиловский стрелок») следующие документы</w:t>
      </w: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заявку на участие по форме согласно приложению № 2 к настоящему Положению</w:t>
      </w:r>
      <w:r w:rsidRPr="00065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54AC" w:rsidRPr="000654AC" w:rsidRDefault="000654AC" w:rsidP="00AC21CF">
      <w:pPr>
        <w:widowControl w:val="0"/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согласие на обработку персональных данных по форме </w:t>
      </w:r>
      <w:r w:rsidRPr="00065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3 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Положению</w:t>
      </w:r>
      <w:r w:rsidRPr="00065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заверенную копию приказа о направлении на турнир с назначением ответственного за жизнь и здоровье несовершеннолетних в пути следования и во время проведения турнира за подписью руководителя направляющей организации (далее приказ о направлении).</w:t>
      </w:r>
    </w:p>
    <w:p w:rsidR="000654AC" w:rsidRPr="000654AC" w:rsidRDefault="000654AC" w:rsidP="00AC21CF">
      <w:pPr>
        <w:tabs>
          <w:tab w:val="left" w:pos="720"/>
          <w:tab w:val="left" w:pos="9072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Документ, удостоверяющий личность (паспорт). 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4.5.2. Зарегистрировать заявку в соответствующей теме в группе социальной сети </w:t>
      </w:r>
      <w:proofErr w:type="spellStart"/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 </w:t>
      </w:r>
      <w:hyperlink r:id="rId19" w:history="1">
        <w:r w:rsidR="002412C5" w:rsidRPr="00237669">
          <w:rPr>
            <w:rStyle w:val="ae"/>
            <w:rFonts w:ascii="Times New Roman" w:eastAsia="Times New Roman" w:hAnsi="Times New Roman"/>
            <w:color w:val="auto"/>
            <w:sz w:val="28"/>
            <w:szCs w:val="28"/>
            <w:u w:val="none"/>
            <w:lang w:eastAsia="ru-RU"/>
          </w:rPr>
          <w:t>https://vk.com/</w:t>
        </w:r>
        <w:proofErr w:type="spellStart"/>
        <w:r w:rsidR="002412C5" w:rsidRPr="00237669">
          <w:rPr>
            <w:rStyle w:val="ae"/>
            <w:rFonts w:ascii="Times New Roman" w:eastAsia="Times New Roman" w:hAnsi="Times New Roman"/>
            <w:color w:val="auto"/>
            <w:sz w:val="28"/>
            <w:szCs w:val="28"/>
            <w:u w:val="none"/>
            <w:lang w:val="en-US" w:eastAsia="ru-RU"/>
          </w:rPr>
          <w:t>okno</w:t>
        </w:r>
        <w:proofErr w:type="spellEnd"/>
        <w:r w:rsidR="002412C5" w:rsidRPr="00237669">
          <w:rPr>
            <w:rStyle w:val="ae"/>
            <w:rFonts w:ascii="Times New Roman" w:eastAsia="Times New Roman" w:hAnsi="Times New Roman"/>
            <w:color w:val="auto"/>
            <w:sz w:val="28"/>
            <w:szCs w:val="28"/>
            <w:u w:val="none"/>
            <w:lang w:eastAsia="ru-RU"/>
          </w:rPr>
          <w:t>_2019</w:t>
        </w:r>
      </w:hyperlink>
      <w:r w:rsidRPr="002C2F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54AC" w:rsidRPr="000654AC" w:rsidRDefault="000654AC" w:rsidP="00AC21CF">
      <w:pPr>
        <w:tabs>
          <w:tab w:val="left" w:pos="720"/>
          <w:tab w:val="left" w:pos="9072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Контактные лица: </w:t>
      </w:r>
    </w:p>
    <w:p w:rsidR="000654AC" w:rsidRPr="000654AC" w:rsidRDefault="000654AC" w:rsidP="00AC21CF">
      <w:pPr>
        <w:tabs>
          <w:tab w:val="left" w:pos="720"/>
          <w:tab w:val="left" w:pos="9072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Спорник</w:t>
      </w:r>
      <w:proofErr w:type="spellEnd"/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 Павлович, руководитель </w:t>
      </w:r>
      <w:r w:rsidR="003667E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овгородского отделения ВОМО «РАИК». Контактный телефон 89062020021;</w:t>
      </w:r>
    </w:p>
    <w:p w:rsidR="000654AC" w:rsidRPr="000654AC" w:rsidRDefault="000654AC" w:rsidP="00AC21CF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Иванова Вера Анатольевна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654A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главный специалист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отдела по работе с молодежью, дополнительного и профессион</w:t>
      </w:r>
      <w:r w:rsidR="007259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ального обучения </w:t>
      </w:r>
      <w:r w:rsidR="00725994" w:rsidRPr="00F06737">
        <w:rPr>
          <w:rFonts w:ascii="Times New Roman" w:eastAsia="Times New Roman" w:hAnsi="Times New Roman" w:cs="Times New Roman"/>
          <w:sz w:val="28"/>
          <w:szCs w:val="28"/>
          <w:lang w:eastAsia="ru-RU"/>
        </w:rPr>
        <w:t>ОАУ «Дом молоде</w:t>
      </w:r>
      <w:r w:rsidRPr="00F06737">
        <w:rPr>
          <w:rFonts w:ascii="Times New Roman" w:eastAsia="Times New Roman" w:hAnsi="Times New Roman" w:cs="Times New Roman"/>
          <w:sz w:val="28"/>
          <w:szCs w:val="28"/>
          <w:lang w:eastAsia="ru-RU"/>
        </w:rPr>
        <w:t>жи, центр подготовки граждан к военной службе»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Контактный телефон 8 </w:t>
      </w:r>
      <w:r w:rsidRPr="000654A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(8162) 77-31-88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Документы, поступившие позднее установленной даты или оформленные с нарушением требований настоящего Положения, не рассматриваются. 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Команды-участники, прибывшие без заявки и приказа о направлении (приказ – для команд, в составе которых есть несовершеннолетние игроки) на турнир, не допускаются.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4AC" w:rsidRPr="000654AC" w:rsidRDefault="000654AC" w:rsidP="00AC21CF">
      <w:pPr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Игровое и апелляционное жюри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Игровое жюри.</w:t>
      </w:r>
    </w:p>
    <w:p w:rsidR="000654AC" w:rsidRPr="000654AC" w:rsidRDefault="000654AC" w:rsidP="00AC21CF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5.1.1. Состав игрового жюри турнира – от 2 до 6 человек.</w:t>
      </w:r>
    </w:p>
    <w:p w:rsidR="000654AC" w:rsidRPr="00852159" w:rsidRDefault="000654AC" w:rsidP="00AC21CF">
      <w:pPr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1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игрового жюри турнира – </w:t>
      </w:r>
      <w:r w:rsidR="009B621C" w:rsidRPr="00852159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Дмитриева Нина Алексеевна</w:t>
      </w:r>
      <w:r w:rsidRPr="0085215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председатель игрового жюри Новгородского отделения ВОМО «РАИК». Контактный телефон 89116254667.</w:t>
      </w:r>
    </w:p>
    <w:p w:rsidR="000654AC" w:rsidRPr="000654AC" w:rsidRDefault="000654AC" w:rsidP="00AC21CF">
      <w:pPr>
        <w:spacing w:after="0" w:line="360" w:lineRule="atLeast"/>
        <w:ind w:left="28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5.1.2.Функции игрового жюри: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 за соблюдением Правил игры, согласно приложению № 1 к настоящему Положению;</w:t>
      </w:r>
    </w:p>
    <w:p w:rsidR="000654AC" w:rsidRPr="000654AC" w:rsidRDefault="000654AC" w:rsidP="00AC21CF">
      <w:pPr>
        <w:spacing w:after="0" w:line="360" w:lineRule="atLeast"/>
        <w:ind w:left="708"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</w:t>
      </w:r>
      <w:r w:rsidR="009B621C">
        <w:rPr>
          <w:rFonts w:ascii="Times New Roman" w:eastAsia="Times New Roman" w:hAnsi="Times New Roman" w:cs="Times New Roman"/>
          <w:sz w:val="28"/>
          <w:szCs w:val="28"/>
          <w:lang w:eastAsia="ru-RU"/>
        </w:rPr>
        <w:t>чает арбитра, фиксирующего очере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дность подачи сигнала;</w:t>
      </w:r>
    </w:p>
    <w:p w:rsidR="000654AC" w:rsidRPr="000654AC" w:rsidRDefault="000654AC" w:rsidP="00AC21CF">
      <w:pPr>
        <w:spacing w:after="0" w:line="360" w:lineRule="atLeast"/>
        <w:ind w:left="708"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назначает секундантов группы контроля;</w:t>
      </w:r>
    </w:p>
    <w:p w:rsidR="000654AC" w:rsidRPr="000654AC" w:rsidRDefault="009B621C" w:rsidP="00AC21CF">
      <w:pPr>
        <w:spacing w:after="0" w:line="360" w:lineRule="atLeast"/>
        <w:ind w:left="708"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 и веде</w:t>
      </w:r>
      <w:r w:rsidR="000654AC"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т турнирную таблицу;</w:t>
      </w:r>
    </w:p>
    <w:p w:rsidR="000654AC" w:rsidRPr="000654AC" w:rsidRDefault="000654AC" w:rsidP="00AC21CF">
      <w:pPr>
        <w:spacing w:after="0" w:line="360" w:lineRule="atLeast"/>
        <w:ind w:left="708"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подводит итоги турнира.</w:t>
      </w:r>
    </w:p>
    <w:p w:rsidR="000654AC" w:rsidRPr="000654AC" w:rsidRDefault="000654AC" w:rsidP="00AC21CF">
      <w:pPr>
        <w:tabs>
          <w:tab w:val="left" w:pos="709"/>
          <w:tab w:val="left" w:pos="851"/>
        </w:tabs>
        <w:spacing w:after="0" w:line="360" w:lineRule="atLeast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Апелляционное жюри.</w:t>
      </w:r>
    </w:p>
    <w:p w:rsidR="000654AC" w:rsidRPr="000654AC" w:rsidRDefault="000654AC" w:rsidP="00AC21CF">
      <w:pPr>
        <w:tabs>
          <w:tab w:val="left" w:pos="709"/>
          <w:tab w:val="left" w:pos="851"/>
        </w:tabs>
        <w:spacing w:after="0" w:line="360" w:lineRule="atLeast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5.2.1. Состав апелляционного жюри:</w:t>
      </w:r>
    </w:p>
    <w:p w:rsidR="000654AC" w:rsidRPr="000654AC" w:rsidRDefault="000654AC" w:rsidP="00AC21CF">
      <w:pPr>
        <w:tabs>
          <w:tab w:val="left" w:pos="709"/>
          <w:tab w:val="left" w:pos="851"/>
        </w:tabs>
        <w:spacing w:after="0" w:line="360" w:lineRule="atLeast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апелляционного жюри турнира – от 1 до 3 человек.</w:t>
      </w:r>
    </w:p>
    <w:p w:rsidR="000654AC" w:rsidRPr="000654AC" w:rsidRDefault="000654AC" w:rsidP="00AC21CF">
      <w:pPr>
        <w:spacing w:after="0" w:line="360" w:lineRule="atLeast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апелляционного жюри турнира – </w:t>
      </w:r>
      <w:proofErr w:type="spellStart"/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Спорник</w:t>
      </w:r>
      <w:proofErr w:type="spellEnd"/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 Павлович,</w:t>
      </w: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апелляционного жюри Новгородского  регионального отделения ВОМО «РАИК». Контактный телефон 89062020021.</w:t>
      </w:r>
    </w:p>
    <w:p w:rsidR="000654AC" w:rsidRPr="000654AC" w:rsidRDefault="000654AC" w:rsidP="00AC21CF">
      <w:pPr>
        <w:tabs>
          <w:tab w:val="left" w:pos="709"/>
          <w:tab w:val="left" w:pos="851"/>
        </w:tabs>
        <w:spacing w:after="0" w:line="360" w:lineRule="atLeast"/>
        <w:ind w:left="566" w:firstLine="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5.2.2. Функции апелляционного жюри:</w:t>
      </w:r>
    </w:p>
    <w:p w:rsidR="000654AC" w:rsidRPr="000654AC" w:rsidRDefault="000654AC" w:rsidP="00AC21CF">
      <w:pPr>
        <w:tabs>
          <w:tab w:val="left" w:pos="709"/>
          <w:tab w:val="left" w:pos="851"/>
        </w:tabs>
        <w:spacing w:after="0" w:line="360" w:lineRule="atLeast"/>
        <w:ind w:left="566" w:firstLine="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 за соблюдением Правил игры;</w:t>
      </w:r>
    </w:p>
    <w:p w:rsidR="000654AC" w:rsidRPr="000654AC" w:rsidRDefault="000654AC" w:rsidP="00AC21CF">
      <w:pPr>
        <w:tabs>
          <w:tab w:val="left" w:pos="709"/>
          <w:tab w:val="left" w:pos="851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рассматривает жалобы, апелляции, поданные на нарушение Правил игры;</w:t>
      </w:r>
    </w:p>
    <w:p w:rsidR="000654AC" w:rsidRPr="000654AC" w:rsidRDefault="000654AC" w:rsidP="00AC21CF">
      <w:pPr>
        <w:tabs>
          <w:tab w:val="left" w:pos="709"/>
          <w:tab w:val="left" w:pos="851"/>
        </w:tabs>
        <w:spacing w:after="0" w:line="360" w:lineRule="atLeast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решает спорные вопросы, возникшие во время проведения турнира. Решение апелляционного жюри является окончательным.</w:t>
      </w:r>
    </w:p>
    <w:p w:rsidR="000654AC" w:rsidRPr="000654AC" w:rsidRDefault="000654AC" w:rsidP="00AC21CF">
      <w:pPr>
        <w:tabs>
          <w:tab w:val="left" w:pos="709"/>
          <w:tab w:val="left" w:pos="851"/>
        </w:tabs>
        <w:spacing w:after="0" w:line="360" w:lineRule="atLeast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4AC" w:rsidRPr="000654AC" w:rsidRDefault="000654AC" w:rsidP="00AC21CF">
      <w:pPr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Подведение итогов и награждение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Все команды, участвующие в турнире, получают сертификат участника.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Команды-победители турнира (1,2,3 место) награждаются дипломами и призами.</w:t>
      </w:r>
    </w:p>
    <w:p w:rsidR="000654AC" w:rsidRPr="000654AC" w:rsidRDefault="000654AC" w:rsidP="00AC21CF">
      <w:pPr>
        <w:spacing w:after="0" w:line="360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6.3. Лучший игрок турнира награждается специальным призом. 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6.4. Команды могут быть награждены подарками от партн</w:t>
      </w:r>
      <w:r w:rsidR="009B621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 и спонсоров турнира.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6.5. Игровое жюри оставляет за собой право присуждать специальные дипломы и призы.</w:t>
      </w:r>
    </w:p>
    <w:p w:rsidR="000654AC" w:rsidRPr="00852159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159">
        <w:rPr>
          <w:rFonts w:ascii="Times New Roman" w:eastAsia="Times New Roman" w:hAnsi="Times New Roman" w:cs="Times New Roman"/>
          <w:sz w:val="28"/>
          <w:szCs w:val="28"/>
          <w:lang w:eastAsia="ru-RU"/>
        </w:rPr>
        <w:t>6.6. Количество команд, получивших право стать участниками Чемпионата России по игре «Интеллектуальное шоу «Ворошиловский стрелок», определяется по согласованию с руководящими органами ВОМО «РАИК».</w:t>
      </w:r>
    </w:p>
    <w:p w:rsidR="000654AC" w:rsidRPr="00852159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159">
        <w:rPr>
          <w:rFonts w:ascii="Times New Roman" w:eastAsia="Times New Roman" w:hAnsi="Times New Roman" w:cs="Times New Roman"/>
          <w:sz w:val="28"/>
          <w:szCs w:val="28"/>
          <w:lang w:eastAsia="ru-RU"/>
        </w:rPr>
        <w:t>6.7. По согласованию с руководящими органами ВОМО «РАИК» одно место для участия в Чемпионате России резервируется за лучшей командой от Новгородской области.</w:t>
      </w:r>
    </w:p>
    <w:p w:rsidR="000654AC" w:rsidRPr="000654AC" w:rsidRDefault="000654AC" w:rsidP="00AC21CF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Лучшей командой от Новгородской области будет считаться команда, </w:t>
      </w:r>
      <w:r w:rsidRPr="000654A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имеющая наивысший рейтинг (число побед, набранные баллы, личные встречи команд).</w:t>
      </w:r>
    </w:p>
    <w:p w:rsidR="000654AC" w:rsidRPr="000654AC" w:rsidRDefault="000654AC" w:rsidP="00AC21CF">
      <w:pPr>
        <w:shd w:val="clear" w:color="auto" w:fill="FFFFFF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Финансовое обеспечение</w:t>
      </w:r>
    </w:p>
    <w:p w:rsidR="009B621C" w:rsidRPr="009B621C" w:rsidRDefault="009B621C" w:rsidP="00AC21CF">
      <w:pPr>
        <w:tabs>
          <w:tab w:val="left" w:pos="567"/>
          <w:tab w:val="left" w:pos="1134"/>
        </w:tabs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21C">
        <w:rPr>
          <w:rFonts w:ascii="Times New Roman" w:eastAsia="Times New Roman" w:hAnsi="Times New Roman" w:cs="Times New Roman"/>
          <w:sz w:val="28"/>
          <w:szCs w:val="28"/>
          <w:lang w:eastAsia="ru-RU"/>
        </w:rPr>
        <w:t>7.1.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</w:t>
      </w:r>
      <w:r w:rsidRPr="009B6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инансирование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турнира</w:t>
      </w:r>
      <w:r w:rsidRPr="009B6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за счет средств субсидий на финансовое обеспечение выполнения государственного задания на оказание государственных услуг (выполнение работ), предоставленной ОАУ «Дом молодежи, центр подготовки граждан к военной службе» согласно утвержденной смете.</w:t>
      </w:r>
    </w:p>
    <w:p w:rsidR="000654AC" w:rsidRPr="000654AC" w:rsidRDefault="009B621C" w:rsidP="00AC21CF">
      <w:pPr>
        <w:tabs>
          <w:tab w:val="left" w:pos="567"/>
          <w:tab w:val="left" w:pos="1134"/>
        </w:tabs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B5B">
        <w:rPr>
          <w:rFonts w:ascii="Times New Roman" w:eastAsia="Times New Roman" w:hAnsi="Times New Roman" w:cs="Times New Roman"/>
          <w:sz w:val="28"/>
          <w:szCs w:val="28"/>
          <w:lang w:eastAsia="ru-RU"/>
        </w:rPr>
        <w:t>7.2. Проезд команд-участников чемпионата к месту проведения и обратно осуществляется за счет средств направляющей стороны.</w:t>
      </w:r>
    </w:p>
    <w:p w:rsidR="000654AC" w:rsidRPr="000654AC" w:rsidRDefault="000654AC" w:rsidP="00AC21CF">
      <w:pPr>
        <w:widowControl w:val="0"/>
        <w:autoSpaceDE w:val="0"/>
        <w:autoSpaceDN w:val="0"/>
        <w:adjustRightInd w:val="0"/>
        <w:spacing w:after="0" w:line="360" w:lineRule="atLeast"/>
        <w:ind w:left="3062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654AC" w:rsidRPr="000654AC" w:rsidSect="000654AC">
          <w:pgSz w:w="11906" w:h="16838"/>
          <w:pgMar w:top="1134" w:right="567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jc w:val="right"/>
        <w:tblLayout w:type="fixed"/>
        <w:tblLook w:val="0000" w:firstRow="0" w:lastRow="0" w:firstColumn="0" w:lastColumn="0" w:noHBand="0" w:noVBand="0"/>
      </w:tblPr>
      <w:tblGrid>
        <w:gridCol w:w="6485"/>
      </w:tblGrid>
      <w:tr w:rsidR="00E35100" w:rsidRPr="00661C7D" w:rsidTr="00D9526E">
        <w:trPr>
          <w:jc w:val="right"/>
        </w:trPr>
        <w:tc>
          <w:tcPr>
            <w:tcW w:w="6485" w:type="dxa"/>
            <w:shd w:val="clear" w:color="auto" w:fill="auto"/>
          </w:tcPr>
          <w:p w:rsidR="00E35100" w:rsidRPr="00661C7D" w:rsidRDefault="00E35100" w:rsidP="00D9526E">
            <w:pPr>
              <w:pStyle w:val="12"/>
              <w:snapToGrid w:val="0"/>
              <w:spacing w:before="0" w:after="0" w:line="240" w:lineRule="auto"/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61C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1</w:t>
            </w:r>
          </w:p>
        </w:tc>
      </w:tr>
      <w:tr w:rsidR="00E35100" w:rsidRPr="00661C7D" w:rsidTr="00D9526E">
        <w:trPr>
          <w:jc w:val="right"/>
        </w:trPr>
        <w:tc>
          <w:tcPr>
            <w:tcW w:w="6485" w:type="dxa"/>
            <w:shd w:val="clear" w:color="auto" w:fill="auto"/>
          </w:tcPr>
          <w:p w:rsidR="00E35100" w:rsidRPr="00661C7D" w:rsidRDefault="00E35100" w:rsidP="00D9526E">
            <w:pPr>
              <w:pStyle w:val="12"/>
              <w:snapToGrid w:val="0"/>
              <w:spacing w:after="0" w:line="24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35100">
              <w:rPr>
                <w:rFonts w:ascii="Times New Roman" w:hAnsi="Times New Roman"/>
                <w:sz w:val="28"/>
                <w:szCs w:val="28"/>
              </w:rPr>
              <w:t>к Положению о проведении турнира Открытый Кубок Новгородской области по игре «Интеллектуальное шоу «Ворошиловский стрелок»</w:t>
            </w:r>
          </w:p>
        </w:tc>
      </w:tr>
    </w:tbl>
    <w:p w:rsidR="000654AC" w:rsidRPr="000654AC" w:rsidRDefault="000654AC" w:rsidP="000654AC">
      <w:pPr>
        <w:tabs>
          <w:tab w:val="left" w:pos="851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4AC" w:rsidRPr="000654AC" w:rsidRDefault="000654AC" w:rsidP="000654AC">
      <w:pPr>
        <w:spacing w:after="120" w:line="240" w:lineRule="exact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 игры на турнире</w:t>
      </w:r>
    </w:p>
    <w:p w:rsidR="000654AC" w:rsidRPr="000654AC" w:rsidRDefault="000654AC" w:rsidP="000654AC">
      <w:pPr>
        <w:spacing w:after="0" w:line="240" w:lineRule="exact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Открытый кубок Новгородской области по игре </w:t>
      </w:r>
    </w:p>
    <w:p w:rsidR="000654AC" w:rsidRPr="000654AC" w:rsidRDefault="000654AC" w:rsidP="000654AC">
      <w:pPr>
        <w:spacing w:after="0" w:line="240" w:lineRule="exact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«Интеллектуальное шоу «Ворошиловский стрелок»</w:t>
      </w:r>
    </w:p>
    <w:p w:rsidR="000654AC" w:rsidRPr="000654AC" w:rsidRDefault="000654AC" w:rsidP="000654A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4AC" w:rsidRPr="000654AC" w:rsidRDefault="000654AC" w:rsidP="00AC21CF">
      <w:pPr>
        <w:tabs>
          <w:tab w:val="left" w:pos="851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одной игре принимают участие 2 команды знатоков. В составе команды – от 4 до 6 человек, один из которых капитан. Команда самостоятельно решает вопросы по названию и атрибутике.</w:t>
      </w:r>
    </w:p>
    <w:p w:rsidR="000654AC" w:rsidRPr="000654AC" w:rsidRDefault="000654AC" w:rsidP="00AC21CF">
      <w:pPr>
        <w:tabs>
          <w:tab w:val="left" w:pos="851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каждой команды на бой не должен превышать 4 человека. Если по каким-то причинам команда вынуждена выступать в неполном составе (но не менее, чем 2 человека), то это означает, что о</w:t>
      </w:r>
      <w:r w:rsidR="003B3000">
        <w:rPr>
          <w:rFonts w:ascii="Times New Roman" w:eastAsia="Times New Roman" w:hAnsi="Times New Roman" w:cs="Times New Roman"/>
          <w:sz w:val="28"/>
          <w:szCs w:val="28"/>
          <w:lang w:eastAsia="ru-RU"/>
        </w:rPr>
        <w:t>тсутствующий игрок(-и) уже удале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н(-ы) соперниками из игры с получением соответствующего количества баллов.</w:t>
      </w:r>
    </w:p>
    <w:p w:rsidR="000654AC" w:rsidRPr="000654AC" w:rsidRDefault="000654AC" w:rsidP="00AC21CF">
      <w:pPr>
        <w:tabs>
          <w:tab w:val="left" w:pos="851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одном игровом поединке одна команда играет против другой.</w:t>
      </w:r>
    </w:p>
    <w:p w:rsidR="000654AC" w:rsidRPr="000654AC" w:rsidRDefault="000654AC" w:rsidP="00AC21CF">
      <w:pPr>
        <w:tabs>
          <w:tab w:val="left" w:pos="851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игры к</w:t>
      </w:r>
      <w:r w:rsidR="003B3000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аждого игрока оборудовано фонарем (синим (капитанский), зеле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</w:t>
      </w:r>
      <w:r w:rsidR="003B3000">
        <w:rPr>
          <w:rFonts w:ascii="Times New Roman" w:eastAsia="Times New Roman" w:hAnsi="Times New Roman" w:cs="Times New Roman"/>
          <w:sz w:val="28"/>
          <w:szCs w:val="28"/>
          <w:lang w:eastAsia="ru-RU"/>
        </w:rPr>
        <w:t>, же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лтым, красным), кнопкой, звонком. </w:t>
      </w:r>
    </w:p>
    <w:p w:rsidR="000654AC" w:rsidRPr="000654AC" w:rsidRDefault="000654AC" w:rsidP="00AC21CF">
      <w:pPr>
        <w:tabs>
          <w:tab w:val="left" w:pos="851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зада</w:t>
      </w:r>
      <w:r w:rsidR="003B300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т участникам вопросы, разбитые по темам, п</w:t>
      </w:r>
      <w:r w:rsidR="003B3000">
        <w:rPr>
          <w:rFonts w:ascii="Times New Roman" w:eastAsia="Times New Roman" w:hAnsi="Times New Roman" w:cs="Times New Roman"/>
          <w:sz w:val="28"/>
          <w:szCs w:val="28"/>
          <w:lang w:eastAsia="ru-RU"/>
        </w:rPr>
        <w:t>о одному вопросу из темы поочере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 сверху вниз. В каждой теме 4 вопроса без разброса по категории сложности. На одном листе 5 тем.</w:t>
      </w:r>
    </w:p>
    <w:p w:rsidR="000654AC" w:rsidRPr="000654AC" w:rsidRDefault="000654AC" w:rsidP="00AC21CF">
      <w:pPr>
        <w:tabs>
          <w:tab w:val="left" w:pos="851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Игрок, желая ответить, нажимае</w:t>
      </w:r>
      <w:r w:rsidR="00B84888">
        <w:rPr>
          <w:rFonts w:ascii="Times New Roman" w:eastAsia="Times New Roman" w:hAnsi="Times New Roman" w:cs="Times New Roman"/>
          <w:sz w:val="28"/>
          <w:szCs w:val="28"/>
          <w:lang w:eastAsia="ru-RU"/>
        </w:rPr>
        <w:t>т на кнопку, после чего раздае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звуковой и световой сигнал. Электронная система не пропускает два или более сигнала </w:t>
      </w:r>
      <w:r w:rsidR="00B8488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одновременно, но фиксирует очере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дность нажатия. В случае е</w:t>
      </w:r>
      <w:r w:rsidR="00B8488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отсутствия – решение о том, кто</w:t>
      </w:r>
      <w:r w:rsidR="00B84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раньше нажал на кнопку, и очере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дность нажатия принимает ведущий. В случае спорного момента ведущий обязан поступить так, как решит игровое жюри или арбитр.</w:t>
      </w:r>
    </w:p>
    <w:p w:rsidR="000654AC" w:rsidRPr="000654AC" w:rsidRDefault="000654AC" w:rsidP="00AC21CF">
      <w:pPr>
        <w:tabs>
          <w:tab w:val="left" w:pos="851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Игрок, нажавший на кнопку после предоставления ему ведущим права ответа, отвечает на вопрос. При правильном ответе на вопрос игрока, за столом определ</w:t>
      </w:r>
      <w:r w:rsidR="00B8488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нного цвета, игрок соперников за столом такого же цвета покидает игру. При неправильном ответе, покидает игру игрок, давший неправильный ответ. Если игрок после первого правильного</w:t>
      </w:r>
      <w:r w:rsidR="00B84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ответа, на очередной вопрос дае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т следующий правильный ответ, то в этом случае он выбирает того, кто из команды соперников покинет игру. Синий игровой стол – капитанский, капитан покидает игру последним. Время между правом ответа и началом ответа определяется ведущим и, как правило, не превышает 3 секунд.</w:t>
      </w:r>
    </w:p>
    <w:p w:rsidR="000654AC" w:rsidRPr="000654AC" w:rsidRDefault="000654AC" w:rsidP="00AC21CF">
      <w:pPr>
        <w:tabs>
          <w:tab w:val="left" w:pos="851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на заданный вопрос поступило несколько сигналов от игроков желающих ответить, то ведущий опрашивает их последовательно до первого 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правильного варианта ответа. Остальные игроки после получения ответа не опрашиваются.</w:t>
      </w:r>
    </w:p>
    <w:p w:rsidR="000654AC" w:rsidRPr="000654AC" w:rsidRDefault="000654AC" w:rsidP="00AC21CF">
      <w:pPr>
        <w:tabs>
          <w:tab w:val="left" w:pos="851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Точный ответ засчитывается по факту. Если ответ игрока команды не достаточно полон, ведущий вправе попросить уточнение или дополнение. </w:t>
      </w:r>
    </w:p>
    <w:p w:rsidR="000654AC" w:rsidRPr="000654AC" w:rsidRDefault="000654AC" w:rsidP="00AC21CF">
      <w:pPr>
        <w:tabs>
          <w:tab w:val="left" w:pos="851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принимается ответ с иной формулировкой, отличающейся от первоначальной. Если отвечающий игрок дал первый ответ «А», а в следующую секунду понял, что правильный ответ «Б» и назвал этот ответ, то ведущим принимается только первый ответ «А», а второй ответ «Б» не считается подсказкой и может быть использован в виде </w:t>
      </w:r>
      <w:r w:rsidR="00B84888"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ответа,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игроками своей команды, так и игроками команды соперника.</w:t>
      </w:r>
    </w:p>
    <w:p w:rsidR="000654AC" w:rsidRPr="000654AC" w:rsidRDefault="000654AC" w:rsidP="00AC21CF">
      <w:pPr>
        <w:tabs>
          <w:tab w:val="left" w:pos="851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Фальстарта в игре не существует. Игрок может давать сигнал в тот момент, когда он готов отвечать. Формулировка вопро</w:t>
      </w:r>
      <w:r w:rsidR="00B84888">
        <w:rPr>
          <w:rFonts w:ascii="Times New Roman" w:eastAsia="Times New Roman" w:hAnsi="Times New Roman" w:cs="Times New Roman"/>
          <w:sz w:val="28"/>
          <w:szCs w:val="28"/>
          <w:lang w:eastAsia="ru-RU"/>
        </w:rPr>
        <w:t>са при этом не уточняется. Очере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дность нажатия кнопок игроками фиксируется с помощью системы фиксации. В случае спорной ситуации капитан команды может с разрешения игрового жюри ознакомиться с информацией, собранной системой фиксации.</w:t>
      </w:r>
    </w:p>
    <w:p w:rsidR="000654AC" w:rsidRPr="000654AC" w:rsidRDefault="000654AC" w:rsidP="00AC21CF">
      <w:pPr>
        <w:tabs>
          <w:tab w:val="left" w:pos="851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Ведущий, в зависимости от обострения игры, по своему усмотрению, может давать играющим командам дополнительную информацию, способствующую приближению игроков к правильному ответу.</w:t>
      </w:r>
    </w:p>
    <w:p w:rsidR="000654AC" w:rsidRPr="000654AC" w:rsidRDefault="000654AC" w:rsidP="00AC21C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участник играет в команде самостоятельно, и советоваться, пользоваться подсказками в любом виде не имеет права. Игрок, нарушивший это правило, дисквалифицируется ведущим на данный бой.</w:t>
      </w:r>
    </w:p>
    <w:p w:rsidR="000654AC" w:rsidRPr="000654AC" w:rsidRDefault="000654AC" w:rsidP="00AC21C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течение двух вопросов ни одна команда не предприняла попытки ответить (не нажимала на кнопку сигнала), то обе команды лишаются по од</w:t>
      </w:r>
      <w:r w:rsidR="00B8488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ному игроку, потеря которых веде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т к потере обеими командами игровых баллов.</w:t>
      </w:r>
    </w:p>
    <w:p w:rsidR="000654AC" w:rsidRPr="000654AC" w:rsidRDefault="000654AC" w:rsidP="00AC21C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Побеждает команда, хотя бы один игрок которой остался до конца поединка. Проигравшей признается команда, которая в полном составе покидает игру.</w:t>
      </w:r>
    </w:p>
    <w:p w:rsidR="000654AC" w:rsidRPr="000654AC" w:rsidRDefault="000654AC" w:rsidP="00AC21C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турнира, зрители явно или косвенно подсказывающие или пытающиеся подсказать игрокам вариант ответа, удаляются из зала без последующего возвращения на Отборочные этапы и Финал турнира.</w:t>
      </w:r>
    </w:p>
    <w:p w:rsidR="000654AC" w:rsidRPr="000654AC" w:rsidRDefault="000654AC" w:rsidP="007B00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решения любых спорных вопросов на турнире действует Игровое жюри, Апелляционное жюри. Решение Игрового, Апелляционного жюри согласно с</w:t>
      </w:r>
      <w:r w:rsidR="007B00D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воей компетенции окончательное.</w:t>
      </w:r>
    </w:p>
    <w:p w:rsidR="000654AC" w:rsidRPr="00852159" w:rsidRDefault="000654AC" w:rsidP="007B00DC">
      <w:pPr>
        <w:spacing w:after="0" w:line="34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Подробнее с Правилами игры, презентационными роликами можно ознакомиться в группе </w:t>
      </w:r>
      <w:proofErr w:type="spellStart"/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20" w:history="1">
        <w:r w:rsidRPr="00237669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https://vk.com/vstrelok_federal</w:t>
        </w:r>
      </w:hyperlink>
      <w:r w:rsidRPr="00237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на сайте: </w:t>
      </w:r>
      <w:hyperlink r:id="rId21" w:history="1">
        <w:r w:rsidRPr="0023766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http://www.ворошиловскийстрелок.рф</w:t>
        </w:r>
      </w:hyperlink>
      <w:r w:rsidRPr="002376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54AC" w:rsidRPr="000654AC" w:rsidRDefault="000654AC" w:rsidP="000654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4A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</w:p>
    <w:p w:rsidR="000654AC" w:rsidRPr="000654AC" w:rsidRDefault="000654AC" w:rsidP="000654AC">
      <w:pPr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0654AC" w:rsidRPr="000654AC" w:rsidRDefault="000654AC" w:rsidP="000654AC">
      <w:pPr>
        <w:widowControl w:val="0"/>
        <w:autoSpaceDE w:val="0"/>
        <w:autoSpaceDN w:val="0"/>
        <w:adjustRightInd w:val="0"/>
        <w:spacing w:after="120" w:line="240" w:lineRule="exact"/>
        <w:ind w:left="3062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654AC" w:rsidRPr="000654AC" w:rsidSect="000654AC">
          <w:pgSz w:w="11906" w:h="16838"/>
          <w:pgMar w:top="1134" w:right="567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jc w:val="right"/>
        <w:tblLayout w:type="fixed"/>
        <w:tblLook w:val="0000" w:firstRow="0" w:lastRow="0" w:firstColumn="0" w:lastColumn="0" w:noHBand="0" w:noVBand="0"/>
      </w:tblPr>
      <w:tblGrid>
        <w:gridCol w:w="6627"/>
      </w:tblGrid>
      <w:tr w:rsidR="00B84888" w:rsidRPr="00661C7D" w:rsidTr="001B1386">
        <w:trPr>
          <w:jc w:val="right"/>
        </w:trPr>
        <w:tc>
          <w:tcPr>
            <w:tcW w:w="6627" w:type="dxa"/>
            <w:shd w:val="clear" w:color="auto" w:fill="auto"/>
          </w:tcPr>
          <w:p w:rsidR="00B84888" w:rsidRPr="00661C7D" w:rsidRDefault="00B84888" w:rsidP="00D9526E">
            <w:pPr>
              <w:pStyle w:val="12"/>
              <w:snapToGrid w:val="0"/>
              <w:spacing w:before="0" w:after="0" w:line="240" w:lineRule="auto"/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61C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2</w:t>
            </w:r>
          </w:p>
        </w:tc>
      </w:tr>
      <w:tr w:rsidR="00B84888" w:rsidRPr="00661C7D" w:rsidTr="001B1386">
        <w:trPr>
          <w:jc w:val="right"/>
        </w:trPr>
        <w:tc>
          <w:tcPr>
            <w:tcW w:w="6627" w:type="dxa"/>
            <w:shd w:val="clear" w:color="auto" w:fill="auto"/>
          </w:tcPr>
          <w:p w:rsidR="00B84888" w:rsidRPr="00661C7D" w:rsidRDefault="00D9526E" w:rsidP="000A5CE0">
            <w:pPr>
              <w:pStyle w:val="12"/>
              <w:snapToGrid w:val="0"/>
              <w:spacing w:after="0" w:line="24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35100">
              <w:rPr>
                <w:rFonts w:ascii="Times New Roman" w:hAnsi="Times New Roman"/>
                <w:sz w:val="28"/>
                <w:szCs w:val="28"/>
              </w:rPr>
              <w:t xml:space="preserve">к Положению о проведении турнира </w:t>
            </w:r>
            <w:r w:rsidR="000A5CE0">
              <w:rPr>
                <w:rFonts w:ascii="Times New Roman" w:hAnsi="Times New Roman"/>
                <w:sz w:val="28"/>
                <w:szCs w:val="28"/>
              </w:rPr>
              <w:t>О</w:t>
            </w:r>
            <w:r w:rsidRPr="00E35100">
              <w:rPr>
                <w:rFonts w:ascii="Times New Roman" w:hAnsi="Times New Roman"/>
                <w:sz w:val="28"/>
                <w:szCs w:val="28"/>
              </w:rPr>
              <w:t>ткрытый Кубок Новгородской области по игре «Интеллектуальное шоу «Ворошиловский стрелок»</w:t>
            </w:r>
          </w:p>
        </w:tc>
      </w:tr>
    </w:tbl>
    <w:p w:rsidR="000654AC" w:rsidRPr="000654AC" w:rsidRDefault="000654AC" w:rsidP="000654A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4AC" w:rsidRPr="000654AC" w:rsidRDefault="000654AC" w:rsidP="000654AC">
      <w:pPr>
        <w:tabs>
          <w:tab w:val="left" w:pos="3828"/>
        </w:tabs>
        <w:spacing w:after="120" w:line="240" w:lineRule="exact"/>
        <w:ind w:left="382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ЗАЯВКА</w:t>
      </w:r>
    </w:p>
    <w:p w:rsidR="000654AC" w:rsidRPr="000654AC" w:rsidRDefault="000654AC" w:rsidP="000654AC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участия в турнире </w:t>
      </w:r>
      <w:r w:rsidRPr="000654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Открытый Кубок Новгородской области</w:t>
      </w:r>
    </w:p>
    <w:p w:rsidR="000654AC" w:rsidRPr="000654AC" w:rsidRDefault="000654AC" w:rsidP="000654AC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 игре </w:t>
      </w: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«Интеллектуальное шоу «Ворошиловский стрелок»</w:t>
      </w:r>
    </w:p>
    <w:p w:rsidR="000654AC" w:rsidRPr="000654AC" w:rsidRDefault="000654AC" w:rsidP="000654AC">
      <w:pPr>
        <w:spacing w:before="120"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4AC" w:rsidRPr="000654AC" w:rsidRDefault="000654AC" w:rsidP="000654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команды</w:t>
      </w:r>
      <w:r w:rsidRPr="000654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_________________________________________________</w:t>
      </w:r>
    </w:p>
    <w:p w:rsidR="000654AC" w:rsidRPr="000654AC" w:rsidRDefault="000654AC" w:rsidP="000654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____________________________ Регион _________________________</w:t>
      </w:r>
    </w:p>
    <w:p w:rsidR="000654AC" w:rsidRPr="000654AC" w:rsidRDefault="000654AC" w:rsidP="000654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B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Наименование </w:t>
      </w:r>
      <w:r w:rsidR="00003E7F" w:rsidRPr="00DD5B5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органа управления молодежной политикой муниципального района, городского округа Новгородской области,</w:t>
      </w:r>
      <w:r w:rsidR="00003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 и государственной образовательной организации, НКО, предприятия  _____________________________________</w:t>
      </w:r>
    </w:p>
    <w:p w:rsidR="000654AC" w:rsidRPr="000654AC" w:rsidRDefault="000654AC" w:rsidP="000654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654AC" w:rsidRPr="000654AC" w:rsidRDefault="000654AC" w:rsidP="000654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9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2525"/>
        <w:gridCol w:w="2410"/>
        <w:gridCol w:w="1984"/>
        <w:gridCol w:w="2410"/>
      </w:tblGrid>
      <w:tr w:rsidR="000654AC" w:rsidRPr="000654AC" w:rsidTr="000654AC">
        <w:tc>
          <w:tcPr>
            <w:tcW w:w="567" w:type="dxa"/>
          </w:tcPr>
          <w:p w:rsidR="000654AC" w:rsidRPr="000654AC" w:rsidRDefault="000654AC" w:rsidP="000654A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0654AC" w:rsidRPr="000654AC" w:rsidRDefault="000654AC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525" w:type="dxa"/>
          </w:tcPr>
          <w:p w:rsidR="000654AC" w:rsidRPr="000654AC" w:rsidRDefault="000654AC" w:rsidP="000654A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ФИО участников команды </w:t>
            </w:r>
          </w:p>
          <w:p w:rsidR="000654AC" w:rsidRPr="000654AC" w:rsidRDefault="000654AC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(полностью)</w:t>
            </w:r>
          </w:p>
        </w:tc>
        <w:tc>
          <w:tcPr>
            <w:tcW w:w="2410" w:type="dxa"/>
          </w:tcPr>
          <w:p w:rsidR="000654AC" w:rsidRPr="000654AC" w:rsidRDefault="000654AC" w:rsidP="000654AC">
            <w:pPr>
              <w:spacing w:after="0" w:line="240" w:lineRule="exact"/>
              <w:ind w:hanging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Контактный телефон</w:t>
            </w:r>
          </w:p>
          <w:p w:rsidR="000654AC" w:rsidRPr="000654AC" w:rsidRDefault="000654AC" w:rsidP="000654AC">
            <w:pPr>
              <w:spacing w:after="0" w:line="240" w:lineRule="exact"/>
              <w:ind w:hanging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(моб. тел.)</w:t>
            </w:r>
          </w:p>
          <w:p w:rsidR="000654AC" w:rsidRPr="000654AC" w:rsidRDefault="000654AC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654AC" w:rsidRPr="000654AC" w:rsidRDefault="000654AC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r w:rsidRPr="000654A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</w:p>
        </w:tc>
        <w:tc>
          <w:tcPr>
            <w:tcW w:w="2410" w:type="dxa"/>
          </w:tcPr>
          <w:p w:rsidR="000654AC" w:rsidRPr="000654AC" w:rsidRDefault="000654AC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 участника команды</w:t>
            </w:r>
          </w:p>
          <w:p w:rsidR="000654AC" w:rsidRPr="000654AC" w:rsidRDefault="000654AC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(разрешаю хранение и обработку своих персональных данных)</w:t>
            </w:r>
          </w:p>
        </w:tc>
      </w:tr>
      <w:tr w:rsidR="000654AC" w:rsidRPr="000654AC" w:rsidTr="000654AC">
        <w:tc>
          <w:tcPr>
            <w:tcW w:w="567" w:type="dxa"/>
          </w:tcPr>
          <w:p w:rsidR="000654AC" w:rsidRPr="000654AC" w:rsidRDefault="000654AC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25" w:type="dxa"/>
          </w:tcPr>
          <w:p w:rsidR="000654AC" w:rsidRPr="000654AC" w:rsidRDefault="000654AC" w:rsidP="000654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Капитан:</w:t>
            </w:r>
          </w:p>
          <w:p w:rsidR="000654AC" w:rsidRPr="000654AC" w:rsidRDefault="000654AC" w:rsidP="000654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0654AC" w:rsidRPr="000654AC" w:rsidRDefault="000654AC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0654AC" w:rsidRPr="000654AC" w:rsidRDefault="000654AC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0654AC" w:rsidRPr="000654AC" w:rsidRDefault="000654AC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654AC" w:rsidRPr="000654AC" w:rsidTr="000654AC">
        <w:tc>
          <w:tcPr>
            <w:tcW w:w="567" w:type="dxa"/>
          </w:tcPr>
          <w:p w:rsidR="000654AC" w:rsidRPr="000654AC" w:rsidRDefault="000654AC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25" w:type="dxa"/>
          </w:tcPr>
          <w:p w:rsidR="000654AC" w:rsidRPr="000654AC" w:rsidRDefault="000654AC" w:rsidP="000654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0654AC" w:rsidRPr="000654AC" w:rsidRDefault="000654AC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0654AC" w:rsidRPr="000654AC" w:rsidRDefault="000654AC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0654AC" w:rsidRPr="000654AC" w:rsidRDefault="000654AC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654AC" w:rsidRPr="000654AC" w:rsidTr="000654AC">
        <w:tc>
          <w:tcPr>
            <w:tcW w:w="567" w:type="dxa"/>
          </w:tcPr>
          <w:p w:rsidR="000654AC" w:rsidRPr="000654AC" w:rsidRDefault="000654AC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25" w:type="dxa"/>
          </w:tcPr>
          <w:p w:rsidR="000654AC" w:rsidRPr="000654AC" w:rsidRDefault="000654AC" w:rsidP="000654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0654AC" w:rsidRPr="000654AC" w:rsidRDefault="000654AC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0654AC" w:rsidRPr="000654AC" w:rsidRDefault="000654AC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0654AC" w:rsidRPr="000654AC" w:rsidRDefault="000654AC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654AC" w:rsidRPr="000654AC" w:rsidTr="000654AC">
        <w:tc>
          <w:tcPr>
            <w:tcW w:w="567" w:type="dxa"/>
          </w:tcPr>
          <w:p w:rsidR="000654AC" w:rsidRPr="000654AC" w:rsidRDefault="000654AC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25" w:type="dxa"/>
          </w:tcPr>
          <w:p w:rsidR="000654AC" w:rsidRPr="000654AC" w:rsidRDefault="000654AC" w:rsidP="000654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0654AC" w:rsidRPr="000654AC" w:rsidRDefault="000654AC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0654AC" w:rsidRPr="000654AC" w:rsidRDefault="000654AC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0654AC" w:rsidRPr="000654AC" w:rsidRDefault="000654AC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412C5" w:rsidRPr="000654AC" w:rsidTr="000654AC">
        <w:tc>
          <w:tcPr>
            <w:tcW w:w="567" w:type="dxa"/>
          </w:tcPr>
          <w:p w:rsidR="002412C5" w:rsidRPr="000654AC" w:rsidRDefault="002412C5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25" w:type="dxa"/>
          </w:tcPr>
          <w:p w:rsidR="002412C5" w:rsidRPr="000654AC" w:rsidRDefault="002412C5" w:rsidP="000654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2412C5" w:rsidRPr="000654AC" w:rsidRDefault="002412C5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2412C5" w:rsidRPr="000654AC" w:rsidRDefault="002412C5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2412C5" w:rsidRPr="000654AC" w:rsidRDefault="002412C5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412C5" w:rsidRPr="000654AC" w:rsidTr="000654AC">
        <w:tc>
          <w:tcPr>
            <w:tcW w:w="567" w:type="dxa"/>
          </w:tcPr>
          <w:p w:rsidR="002412C5" w:rsidRPr="000654AC" w:rsidRDefault="002412C5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25" w:type="dxa"/>
          </w:tcPr>
          <w:p w:rsidR="002412C5" w:rsidRPr="000654AC" w:rsidRDefault="002412C5" w:rsidP="000654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2412C5" w:rsidRPr="000654AC" w:rsidRDefault="002412C5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2412C5" w:rsidRPr="000654AC" w:rsidRDefault="002412C5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2412C5" w:rsidRPr="000654AC" w:rsidRDefault="002412C5" w:rsidP="00065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654AC" w:rsidRPr="000654AC" w:rsidRDefault="000654AC" w:rsidP="000654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4AC" w:rsidRPr="000654AC" w:rsidRDefault="000654AC" w:rsidP="000654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4AC" w:rsidRPr="000654AC" w:rsidRDefault="000654AC" w:rsidP="000654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подачи заявки </w:t>
      </w:r>
      <w:r w:rsidR="00B848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« ____ » _______________ 2019</w:t>
      </w:r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</w:p>
    <w:p w:rsidR="000654AC" w:rsidRPr="000654AC" w:rsidRDefault="000654AC" w:rsidP="000654AC">
      <w:pPr>
        <w:tabs>
          <w:tab w:val="left" w:pos="1395"/>
        </w:tabs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0654AC" w:rsidRPr="000654AC" w:rsidRDefault="000654AC" w:rsidP="000654AC">
      <w:pPr>
        <w:tabs>
          <w:tab w:val="left" w:pos="1395"/>
        </w:tabs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3936"/>
        <w:gridCol w:w="2551"/>
        <w:gridCol w:w="3119"/>
      </w:tblGrid>
      <w:tr w:rsidR="000654AC" w:rsidRPr="000654AC" w:rsidTr="000654AC">
        <w:tc>
          <w:tcPr>
            <w:tcW w:w="3936" w:type="dxa"/>
          </w:tcPr>
          <w:p w:rsidR="000654AC" w:rsidRPr="000654AC" w:rsidRDefault="000654AC" w:rsidP="000654AC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должности      руководителей органа            управления молодежной политикой муниципального района, городского округа, муниципальной и государственной образовательной организации, НКО, предприятия</w:t>
            </w:r>
          </w:p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654AC" w:rsidRPr="000654AC" w:rsidRDefault="000654AC" w:rsidP="000654AC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(подпись)</w:t>
            </w:r>
          </w:p>
        </w:tc>
        <w:tc>
          <w:tcPr>
            <w:tcW w:w="3119" w:type="dxa"/>
          </w:tcPr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</w:p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654AC" w:rsidRPr="000654AC" w:rsidRDefault="000654AC" w:rsidP="000654AC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54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И.О. Фамилия</w:t>
            </w:r>
            <w:r w:rsidRPr="000654A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0654AC" w:rsidRPr="000654AC" w:rsidRDefault="000654AC" w:rsidP="000654AC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>мп</w:t>
      </w:r>
      <w:proofErr w:type="spellEnd"/>
      <w:r w:rsidRPr="00065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654AC" w:rsidRPr="000654AC" w:rsidRDefault="000654AC" w:rsidP="000654AC">
      <w:pPr>
        <w:tabs>
          <w:tab w:val="left" w:pos="1395"/>
        </w:tabs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0654AC" w:rsidRPr="000654AC" w:rsidRDefault="000654AC" w:rsidP="000654AC">
      <w:pPr>
        <w:tabs>
          <w:tab w:val="left" w:pos="1395"/>
        </w:tabs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0654AC" w:rsidRPr="000654AC" w:rsidRDefault="000654AC" w:rsidP="000654AC">
      <w:pPr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0654AC" w:rsidRPr="000654AC" w:rsidRDefault="000654AC" w:rsidP="000654AC">
      <w:pPr>
        <w:widowControl w:val="0"/>
        <w:autoSpaceDE w:val="0"/>
        <w:autoSpaceDN w:val="0"/>
        <w:adjustRightInd w:val="0"/>
        <w:spacing w:after="120" w:line="240" w:lineRule="exact"/>
        <w:ind w:left="3062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654AC" w:rsidRPr="000654AC" w:rsidSect="000654AC">
          <w:pgSz w:w="11906" w:h="16838"/>
          <w:pgMar w:top="1134" w:right="567" w:bottom="1134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jc w:val="right"/>
        <w:tblLayout w:type="fixed"/>
        <w:tblLook w:val="0000" w:firstRow="0" w:lastRow="0" w:firstColumn="0" w:lastColumn="0" w:noHBand="0" w:noVBand="0"/>
      </w:tblPr>
      <w:tblGrid>
        <w:gridCol w:w="6485"/>
      </w:tblGrid>
      <w:tr w:rsidR="00B84888" w:rsidRPr="00661C7D" w:rsidTr="000A5CE0">
        <w:trPr>
          <w:jc w:val="right"/>
        </w:trPr>
        <w:tc>
          <w:tcPr>
            <w:tcW w:w="6485" w:type="dxa"/>
            <w:shd w:val="clear" w:color="auto" w:fill="auto"/>
          </w:tcPr>
          <w:p w:rsidR="00B84888" w:rsidRPr="00661C7D" w:rsidRDefault="00B84888" w:rsidP="000A5CE0">
            <w:pPr>
              <w:pStyle w:val="12"/>
              <w:snapToGrid w:val="0"/>
              <w:spacing w:before="0" w:after="0" w:line="240" w:lineRule="auto"/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61C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3</w:t>
            </w:r>
          </w:p>
        </w:tc>
      </w:tr>
      <w:tr w:rsidR="00B84888" w:rsidRPr="00661C7D" w:rsidTr="000A5CE0">
        <w:trPr>
          <w:jc w:val="right"/>
        </w:trPr>
        <w:tc>
          <w:tcPr>
            <w:tcW w:w="6485" w:type="dxa"/>
            <w:shd w:val="clear" w:color="auto" w:fill="auto"/>
          </w:tcPr>
          <w:p w:rsidR="00B84888" w:rsidRDefault="00B84888" w:rsidP="000A5CE0">
            <w:pPr>
              <w:pStyle w:val="12"/>
              <w:snapToGrid w:val="0"/>
              <w:spacing w:after="0" w:line="240" w:lineRule="exact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E35100">
              <w:rPr>
                <w:rFonts w:ascii="Times New Roman" w:hAnsi="Times New Roman"/>
                <w:sz w:val="28"/>
                <w:szCs w:val="28"/>
              </w:rPr>
              <w:t>к Положению о проведении турнира Открытый Кубок Новгородской области по игре «Интеллектуальное шоу «Ворошиловский стрелок»</w:t>
            </w:r>
          </w:p>
          <w:p w:rsidR="00B84888" w:rsidRPr="00661C7D" w:rsidRDefault="00B84888" w:rsidP="000A5CE0">
            <w:pPr>
              <w:pStyle w:val="12"/>
              <w:snapToGrid w:val="0"/>
              <w:spacing w:after="0" w:line="240" w:lineRule="exact"/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654AC" w:rsidRPr="000654AC" w:rsidRDefault="000654AC" w:rsidP="000654AC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0654A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Согласие на обработку персональных данных </w:t>
      </w:r>
    </w:p>
    <w:p w:rsidR="00B84888" w:rsidRPr="00C6011E" w:rsidRDefault="00B84888" w:rsidP="00B84888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601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Я, ___________________________________________________________________, </w:t>
      </w:r>
      <w:r w:rsidRPr="00C6011E">
        <w:rPr>
          <w:rFonts w:ascii="Times New Roman" w:eastAsia="Times New Roman" w:hAnsi="Times New Roman" w:cs="Times New Roman"/>
          <w:sz w:val="20"/>
          <w:szCs w:val="20"/>
          <w:lang w:eastAsia="ru-RU"/>
        </w:rPr>
        <w:t>(фамилия, имя, отчество полностью)</w:t>
      </w:r>
    </w:p>
    <w:p w:rsidR="00B84888" w:rsidRPr="00C6011E" w:rsidRDefault="00B84888" w:rsidP="00B8488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601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паспорт серия _________ № ______________, выдан «_____»______ 20___ г. _____________________________________________________________________, </w:t>
      </w:r>
    </w:p>
    <w:p w:rsidR="00B84888" w:rsidRPr="00C6011E" w:rsidRDefault="00B84888" w:rsidP="00B84888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6011E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(когда, кем), </w:t>
      </w:r>
    </w:p>
    <w:p w:rsidR="00B84888" w:rsidRPr="00C6011E" w:rsidRDefault="00B84888" w:rsidP="00B8488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601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зарегистрированный по адресу _____________________________________ </w:t>
      </w:r>
    </w:p>
    <w:p w:rsidR="00B84888" w:rsidRPr="00C6011E" w:rsidRDefault="00B84888" w:rsidP="00B84888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6011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(субъект РФ)</w:t>
      </w:r>
    </w:p>
    <w:p w:rsidR="00B84888" w:rsidRPr="00C6011E" w:rsidRDefault="00B84888" w:rsidP="00B84888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601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_______________________________________________________________________ </w:t>
      </w:r>
      <w:r w:rsidRPr="00C6011E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(адрес по месту регистрации)</w:t>
      </w:r>
    </w:p>
    <w:p w:rsidR="00B84888" w:rsidRPr="00C6011E" w:rsidRDefault="00B84888" w:rsidP="00B8488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6011E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со ст. 9 Федерального закона № 152-ФЗ «О защите персональных данных» даю согласие на обработку моих персональных данных (в том числе сбор, систематизацию, накопление, хранение, использование, уточнение, обезличивание, распространение, передачу, блокирование и уничтожение) областному автономно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му</w:t>
      </w:r>
      <w:r w:rsidRPr="00C601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учреждению «Дом молодежи, региональный центр военно-патриотического воспитания и подготовки граждан (молодежи) к военной службе» (далее по тексту – ОАУ «Дом молодежи, центр подготовки граждан к военной службе»), а также иным уполномоченным лицам ОАУ «Дом молодежи, центр подготовки граждан к военной службе», с которыми у ОАУ «Дом молодежи, центр подготовки граждан к военной службе» заключены договоры на оказание услуг либо иные договоры, связанные с проведением программ, проектов, мероприятий, ведением уставной деятельности ОАУ «Дом молодежи, центр подготовки граждан к военной службе».</w:t>
      </w:r>
    </w:p>
    <w:p w:rsidR="00B84888" w:rsidRPr="00C6011E" w:rsidRDefault="00B84888" w:rsidP="00B8488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</w:pPr>
      <w:r w:rsidRPr="00C6011E"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ab/>
        <w:t xml:space="preserve">Я также даю согласие на общедоступность моих данных: фамилии, имени, отчества, даты рождения, образования, квалификации, общественной деятельности и иных кратких биографических данных, а также на размещение на сайте </w:t>
      </w:r>
      <w:r w:rsidRPr="00C6011E">
        <w:rPr>
          <w:rFonts w:ascii="Times New Roman" w:eastAsia="Times New Roman" w:hAnsi="Times New Roman" w:cs="Times New Roman"/>
          <w:sz w:val="26"/>
          <w:szCs w:val="26"/>
          <w:lang w:eastAsia="ru-RU"/>
        </w:rPr>
        <w:t>ОАУ «Дом молодежи, центр подготовки граждан к военной службе»</w:t>
      </w:r>
      <w:r w:rsidRPr="00C6011E"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 xml:space="preserve"> и моих официальных фотографий.</w:t>
      </w:r>
    </w:p>
    <w:p w:rsidR="00B84888" w:rsidRPr="00C6011E" w:rsidRDefault="00B84888" w:rsidP="00B8488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</w:pPr>
      <w:r w:rsidRPr="00C6011E"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ab/>
        <w:t>Я уведомлен и согласен с тем, что указанное Согласие может быть отозвано мною в письменном виде.</w:t>
      </w:r>
    </w:p>
    <w:p w:rsidR="00B84888" w:rsidRPr="00C6011E" w:rsidRDefault="00B84888" w:rsidP="00B848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</w:pPr>
      <w:r w:rsidRPr="00C6011E"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>Я ознакомлен с документами организации, устанавливающими порядок обработки персональных данных участников, а также о моих правах и обязанностях в этой сфере.</w:t>
      </w:r>
    </w:p>
    <w:p w:rsidR="00B84888" w:rsidRPr="00C6011E" w:rsidRDefault="00B84888" w:rsidP="00B8488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</w:pPr>
      <w:r w:rsidRPr="00C6011E"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ab/>
        <w:t>Согласие дано на срок до момента его отзыва в письменном виде.</w:t>
      </w:r>
    </w:p>
    <w:p w:rsidR="00B84888" w:rsidRPr="00C6011E" w:rsidRDefault="00B84888" w:rsidP="00B8488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</w:pPr>
    </w:p>
    <w:p w:rsidR="00B84888" w:rsidRPr="00C6011E" w:rsidRDefault="00B84888" w:rsidP="00B8488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84888" w:rsidRPr="00C6011E" w:rsidRDefault="00B84888" w:rsidP="00B8488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6011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Подпись ____________________________ (__________________________)</w:t>
      </w:r>
    </w:p>
    <w:p w:rsidR="00B84888" w:rsidRPr="00C6011E" w:rsidRDefault="00B84888" w:rsidP="00B8488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84888" w:rsidRPr="00C6011E" w:rsidRDefault="00B84888" w:rsidP="00B8488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601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Дата ______._______.__________ </w:t>
      </w:r>
    </w:p>
    <w:p w:rsidR="00B84888" w:rsidRPr="000654AC" w:rsidRDefault="00B84888" w:rsidP="00B84888">
      <w:pP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0654AC" w:rsidRPr="000654AC" w:rsidRDefault="000654AC" w:rsidP="000654AC">
      <w:pPr>
        <w:spacing w:before="120" w:after="0" w:line="24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sectPr w:rsidR="000654AC" w:rsidRPr="000654AC" w:rsidSect="004658A1">
      <w:pgSz w:w="11906" w:h="16838"/>
      <w:pgMar w:top="1134" w:right="567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351" w:rsidRDefault="00344351" w:rsidP="000654AC">
      <w:pPr>
        <w:spacing w:after="0" w:line="240" w:lineRule="auto"/>
      </w:pPr>
      <w:r>
        <w:separator/>
      </w:r>
    </w:p>
  </w:endnote>
  <w:endnote w:type="continuationSeparator" w:id="0">
    <w:p w:rsidR="00344351" w:rsidRDefault="00344351" w:rsidP="00065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351" w:rsidRDefault="00344351" w:rsidP="000654AC">
      <w:pPr>
        <w:spacing w:after="0" w:line="240" w:lineRule="auto"/>
      </w:pPr>
      <w:r>
        <w:separator/>
      </w:r>
    </w:p>
  </w:footnote>
  <w:footnote w:type="continuationSeparator" w:id="0">
    <w:p w:rsidR="00344351" w:rsidRDefault="00344351" w:rsidP="00065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4813386"/>
      <w:docPartObj>
        <w:docPartGallery w:val="Page Numbers (Top of Page)"/>
        <w:docPartUnique/>
      </w:docPartObj>
    </w:sdtPr>
    <w:sdtContent>
      <w:p w:rsidR="00344351" w:rsidRDefault="0034435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5671">
          <w:rPr>
            <w:noProof/>
          </w:rPr>
          <w:t>4</w:t>
        </w:r>
        <w:r>
          <w:fldChar w:fldCharType="end"/>
        </w:r>
      </w:p>
    </w:sdtContent>
  </w:sdt>
  <w:p w:rsidR="00344351" w:rsidRDefault="0034435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74BB0"/>
    <w:multiLevelType w:val="hybridMultilevel"/>
    <w:tmpl w:val="C91835C0"/>
    <w:lvl w:ilvl="0" w:tplc="BE92A1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C4B3FB2"/>
    <w:multiLevelType w:val="hybridMultilevel"/>
    <w:tmpl w:val="7D7C60B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09F4ECE"/>
    <w:multiLevelType w:val="hybridMultilevel"/>
    <w:tmpl w:val="D7404F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47623F8"/>
    <w:multiLevelType w:val="hybridMultilevel"/>
    <w:tmpl w:val="33500FAE"/>
    <w:lvl w:ilvl="0" w:tplc="BE92A1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8313A79"/>
    <w:multiLevelType w:val="multilevel"/>
    <w:tmpl w:val="F4004E62"/>
    <w:lvl w:ilvl="0">
      <w:start w:val="1"/>
      <w:numFmt w:val="decimal"/>
      <w:lvlText w:val="%1."/>
      <w:lvlJc w:val="left"/>
      <w:pPr>
        <w:ind w:left="1362" w:hanging="79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  <w:b w:val="0"/>
      </w:rPr>
    </w:lvl>
  </w:abstractNum>
  <w:abstractNum w:abstractNumId="5">
    <w:nsid w:val="4DE75CFE"/>
    <w:multiLevelType w:val="hybridMultilevel"/>
    <w:tmpl w:val="B0008CF0"/>
    <w:lvl w:ilvl="0" w:tplc="BE92A1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5F83251"/>
    <w:multiLevelType w:val="hybridMultilevel"/>
    <w:tmpl w:val="940ABA08"/>
    <w:lvl w:ilvl="0" w:tplc="BE92A1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B82A8A"/>
    <w:multiLevelType w:val="hybridMultilevel"/>
    <w:tmpl w:val="43BE4896"/>
    <w:lvl w:ilvl="0" w:tplc="BE92A1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9FC7EB0"/>
    <w:multiLevelType w:val="multilevel"/>
    <w:tmpl w:val="5EB6DA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03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5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9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78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424" w:hanging="2160"/>
      </w:pPr>
      <w:rPr>
        <w:rFonts w:cs="Times New Roman" w:hint="default"/>
      </w:rPr>
    </w:lvl>
  </w:abstractNum>
  <w:abstractNum w:abstractNumId="9">
    <w:nsid w:val="7CBE5BD7"/>
    <w:multiLevelType w:val="hybridMultilevel"/>
    <w:tmpl w:val="1854AA92"/>
    <w:lvl w:ilvl="0" w:tplc="BE92A1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9"/>
  </w:num>
  <w:num w:numId="5">
    <w:abstractNumId w:val="7"/>
  </w:num>
  <w:num w:numId="6">
    <w:abstractNumId w:val="0"/>
  </w:num>
  <w:num w:numId="7">
    <w:abstractNumId w:val="3"/>
  </w:num>
  <w:num w:numId="8">
    <w:abstractNumId w:val="1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35E"/>
    <w:rsid w:val="00003E7F"/>
    <w:rsid w:val="00026716"/>
    <w:rsid w:val="00050130"/>
    <w:rsid w:val="00050FC5"/>
    <w:rsid w:val="00051BAA"/>
    <w:rsid w:val="00056BD4"/>
    <w:rsid w:val="000633FA"/>
    <w:rsid w:val="000654AC"/>
    <w:rsid w:val="000A5CE0"/>
    <w:rsid w:val="000D015F"/>
    <w:rsid w:val="001515F0"/>
    <w:rsid w:val="00162720"/>
    <w:rsid w:val="00173CEC"/>
    <w:rsid w:val="001B1386"/>
    <w:rsid w:val="001F590C"/>
    <w:rsid w:val="001F7D6D"/>
    <w:rsid w:val="00226476"/>
    <w:rsid w:val="00237669"/>
    <w:rsid w:val="00237B15"/>
    <w:rsid w:val="00237CD4"/>
    <w:rsid w:val="002412C5"/>
    <w:rsid w:val="0025016F"/>
    <w:rsid w:val="00252E42"/>
    <w:rsid w:val="00261169"/>
    <w:rsid w:val="00275AC3"/>
    <w:rsid w:val="00276368"/>
    <w:rsid w:val="00294438"/>
    <w:rsid w:val="002A0919"/>
    <w:rsid w:val="002B06B4"/>
    <w:rsid w:val="002C2F57"/>
    <w:rsid w:val="002D1668"/>
    <w:rsid w:val="00302B54"/>
    <w:rsid w:val="00310C18"/>
    <w:rsid w:val="00313855"/>
    <w:rsid w:val="00344351"/>
    <w:rsid w:val="003667EE"/>
    <w:rsid w:val="003B3000"/>
    <w:rsid w:val="003C485C"/>
    <w:rsid w:val="003E0BAB"/>
    <w:rsid w:val="003E1AC6"/>
    <w:rsid w:val="0041435E"/>
    <w:rsid w:val="00433A8B"/>
    <w:rsid w:val="004658A1"/>
    <w:rsid w:val="00483C5F"/>
    <w:rsid w:val="004A7EAC"/>
    <w:rsid w:val="004D62B4"/>
    <w:rsid w:val="004E236F"/>
    <w:rsid w:val="00542FFF"/>
    <w:rsid w:val="00560E42"/>
    <w:rsid w:val="005615E3"/>
    <w:rsid w:val="00563460"/>
    <w:rsid w:val="005B6988"/>
    <w:rsid w:val="005C45AE"/>
    <w:rsid w:val="005D2788"/>
    <w:rsid w:val="005D7DAC"/>
    <w:rsid w:val="005F61AD"/>
    <w:rsid w:val="00637B75"/>
    <w:rsid w:val="00651E78"/>
    <w:rsid w:val="00666ACF"/>
    <w:rsid w:val="00675BD9"/>
    <w:rsid w:val="00684AE7"/>
    <w:rsid w:val="006D70CF"/>
    <w:rsid w:val="00724752"/>
    <w:rsid w:val="00724CEC"/>
    <w:rsid w:val="00725994"/>
    <w:rsid w:val="00731289"/>
    <w:rsid w:val="007B00DC"/>
    <w:rsid w:val="007D2691"/>
    <w:rsid w:val="007E29F0"/>
    <w:rsid w:val="007E4FB3"/>
    <w:rsid w:val="00830D87"/>
    <w:rsid w:val="008310B3"/>
    <w:rsid w:val="00852159"/>
    <w:rsid w:val="008C02A9"/>
    <w:rsid w:val="008D4A0C"/>
    <w:rsid w:val="008E4520"/>
    <w:rsid w:val="00904299"/>
    <w:rsid w:val="0093366E"/>
    <w:rsid w:val="00991868"/>
    <w:rsid w:val="009B621C"/>
    <w:rsid w:val="009D02DF"/>
    <w:rsid w:val="009E542E"/>
    <w:rsid w:val="009E56E5"/>
    <w:rsid w:val="00A17EC5"/>
    <w:rsid w:val="00A2518F"/>
    <w:rsid w:val="00A94A03"/>
    <w:rsid w:val="00AB41EA"/>
    <w:rsid w:val="00AC21CF"/>
    <w:rsid w:val="00AE727D"/>
    <w:rsid w:val="00B144EA"/>
    <w:rsid w:val="00B55671"/>
    <w:rsid w:val="00B84888"/>
    <w:rsid w:val="00B86091"/>
    <w:rsid w:val="00BB507C"/>
    <w:rsid w:val="00BC0861"/>
    <w:rsid w:val="00C1110F"/>
    <w:rsid w:val="00C379B3"/>
    <w:rsid w:val="00C6011E"/>
    <w:rsid w:val="00CA5794"/>
    <w:rsid w:val="00CB1E6D"/>
    <w:rsid w:val="00CC68BD"/>
    <w:rsid w:val="00CD6D7C"/>
    <w:rsid w:val="00D0085C"/>
    <w:rsid w:val="00D9526E"/>
    <w:rsid w:val="00DA117D"/>
    <w:rsid w:val="00DA5281"/>
    <w:rsid w:val="00DA74CB"/>
    <w:rsid w:val="00DB5F55"/>
    <w:rsid w:val="00DD5B5B"/>
    <w:rsid w:val="00DD7C2D"/>
    <w:rsid w:val="00DF2A41"/>
    <w:rsid w:val="00DF762B"/>
    <w:rsid w:val="00E1713C"/>
    <w:rsid w:val="00E35100"/>
    <w:rsid w:val="00E70AA9"/>
    <w:rsid w:val="00EB3CBC"/>
    <w:rsid w:val="00EB53A6"/>
    <w:rsid w:val="00F06737"/>
    <w:rsid w:val="00F25F85"/>
    <w:rsid w:val="00F46C5B"/>
    <w:rsid w:val="00FA2FDB"/>
    <w:rsid w:val="00FA5E0C"/>
    <w:rsid w:val="00FF0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B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654AC"/>
  </w:style>
  <w:style w:type="paragraph" w:styleId="a3">
    <w:name w:val="Block Text"/>
    <w:basedOn w:val="a"/>
    <w:uiPriority w:val="99"/>
    <w:rsid w:val="000654AC"/>
    <w:pPr>
      <w:spacing w:after="0" w:line="240" w:lineRule="auto"/>
      <w:ind w:left="1440" w:right="894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rsid w:val="000654A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0654AC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uiPriority w:val="99"/>
    <w:rsid w:val="000654A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0654A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Body Text"/>
    <w:basedOn w:val="a"/>
    <w:link w:val="a7"/>
    <w:uiPriority w:val="99"/>
    <w:semiHidden/>
    <w:rsid w:val="000654A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0654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rsid w:val="000654A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0654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31"/>
    <w:basedOn w:val="a"/>
    <w:uiPriority w:val="99"/>
    <w:rsid w:val="000654AC"/>
    <w:pPr>
      <w:widowControl w:val="0"/>
      <w:tabs>
        <w:tab w:val="left" w:pos="5580"/>
        <w:tab w:val="left" w:pos="9072"/>
      </w:tabs>
      <w:spacing w:before="120" w:after="0" w:line="300" w:lineRule="exact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header"/>
    <w:basedOn w:val="a"/>
    <w:link w:val="a9"/>
    <w:uiPriority w:val="99"/>
    <w:rsid w:val="000654A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0654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0654A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0654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uiPriority w:val="99"/>
    <w:rsid w:val="000654A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rsid w:val="000654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rsid w:val="000654AC"/>
    <w:rPr>
      <w:rFonts w:cs="Times New Roman"/>
      <w:color w:val="0000FF"/>
      <w:u w:val="single"/>
    </w:rPr>
  </w:style>
  <w:style w:type="table" w:styleId="af">
    <w:name w:val="Table Grid"/>
    <w:basedOn w:val="a1"/>
    <w:uiPriority w:val="99"/>
    <w:rsid w:val="000654A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rsid w:val="000654AC"/>
    <w:pPr>
      <w:widowControl w:val="0"/>
      <w:spacing w:before="120" w:after="0" w:line="240" w:lineRule="auto"/>
      <w:ind w:left="40" w:firstLine="567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">
    <w:name w:val="Основной текст 21"/>
    <w:basedOn w:val="a"/>
    <w:uiPriority w:val="99"/>
    <w:rsid w:val="000654AC"/>
    <w:pPr>
      <w:widowControl w:val="0"/>
      <w:tabs>
        <w:tab w:val="left" w:pos="5580"/>
        <w:tab w:val="left" w:pos="9072"/>
      </w:tabs>
      <w:spacing w:before="120" w:after="0" w:line="240" w:lineRule="atLeast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0">
    <w:name w:val="Стиль1"/>
    <w:basedOn w:val="a"/>
    <w:link w:val="11"/>
    <w:uiPriority w:val="99"/>
    <w:rsid w:val="000654A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1">
    <w:name w:val="Стиль1 Знак"/>
    <w:link w:val="10"/>
    <w:uiPriority w:val="99"/>
    <w:locked/>
    <w:rsid w:val="000654A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1">
    <w:name w:val="Знак Знак Знак Знак"/>
    <w:basedOn w:val="a"/>
    <w:uiPriority w:val="99"/>
    <w:rsid w:val="000654A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10">
    <w:name w:val="Знак Знак11 Знак Знак Знак Знак Знак Знак Знак Знак"/>
    <w:basedOn w:val="a"/>
    <w:uiPriority w:val="99"/>
    <w:rsid w:val="000654A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2">
    <w:name w:val="Strong"/>
    <w:basedOn w:val="a0"/>
    <w:uiPriority w:val="99"/>
    <w:qFormat/>
    <w:rsid w:val="000654AC"/>
    <w:rPr>
      <w:rFonts w:cs="Times New Roman"/>
      <w:b/>
      <w:bCs/>
    </w:rPr>
  </w:style>
  <w:style w:type="paragraph" w:styleId="af3">
    <w:name w:val="List Paragraph"/>
    <w:basedOn w:val="a"/>
    <w:uiPriority w:val="99"/>
    <w:qFormat/>
    <w:rsid w:val="000654A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note text"/>
    <w:basedOn w:val="a"/>
    <w:link w:val="af5"/>
    <w:uiPriority w:val="99"/>
    <w:semiHidden/>
    <w:rsid w:val="000654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0654A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rsid w:val="000654AC"/>
    <w:rPr>
      <w:rFonts w:cs="Times New Roman"/>
      <w:vertAlign w:val="superscript"/>
    </w:rPr>
  </w:style>
  <w:style w:type="paragraph" w:customStyle="1" w:styleId="12">
    <w:name w:val="1 Обычный"/>
    <w:basedOn w:val="a"/>
    <w:rsid w:val="005C45AE"/>
    <w:pPr>
      <w:autoSpaceDE w:val="0"/>
      <w:spacing w:before="120" w:after="120" w:line="360" w:lineRule="auto"/>
      <w:ind w:firstLine="720"/>
      <w:jc w:val="both"/>
    </w:pPr>
    <w:rPr>
      <w:rFonts w:ascii="Arial" w:eastAsia="Times New Roman" w:hAnsi="Arial" w:cs="Arial"/>
      <w:sz w:val="24"/>
      <w:szCs w:val="24"/>
      <w:lang w:bidi="en-US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2412C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B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0654AC"/>
  </w:style>
  <w:style w:type="paragraph" w:styleId="a3">
    <w:name w:val="Block Text"/>
    <w:basedOn w:val="a"/>
    <w:uiPriority w:val="99"/>
    <w:rsid w:val="000654AC"/>
    <w:pPr>
      <w:spacing w:after="0" w:line="240" w:lineRule="auto"/>
      <w:ind w:left="1440" w:right="894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rsid w:val="000654A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0654AC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Indent 3"/>
    <w:basedOn w:val="a"/>
    <w:link w:val="30"/>
    <w:uiPriority w:val="99"/>
    <w:rsid w:val="000654A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0654A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Body Text"/>
    <w:basedOn w:val="a"/>
    <w:link w:val="a7"/>
    <w:uiPriority w:val="99"/>
    <w:semiHidden/>
    <w:rsid w:val="000654A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0654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rsid w:val="000654A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0654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31"/>
    <w:basedOn w:val="a"/>
    <w:uiPriority w:val="99"/>
    <w:rsid w:val="000654AC"/>
    <w:pPr>
      <w:widowControl w:val="0"/>
      <w:tabs>
        <w:tab w:val="left" w:pos="5580"/>
        <w:tab w:val="left" w:pos="9072"/>
      </w:tabs>
      <w:spacing w:before="120" w:after="0" w:line="300" w:lineRule="exact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header"/>
    <w:basedOn w:val="a"/>
    <w:link w:val="a9"/>
    <w:uiPriority w:val="99"/>
    <w:rsid w:val="000654A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0654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0654A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0654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uiPriority w:val="99"/>
    <w:rsid w:val="000654A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uiPriority w:val="99"/>
    <w:rsid w:val="000654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rsid w:val="000654AC"/>
    <w:rPr>
      <w:rFonts w:cs="Times New Roman"/>
      <w:color w:val="0000FF"/>
      <w:u w:val="single"/>
    </w:rPr>
  </w:style>
  <w:style w:type="table" w:styleId="af">
    <w:name w:val="Table Grid"/>
    <w:basedOn w:val="a1"/>
    <w:uiPriority w:val="99"/>
    <w:rsid w:val="000654A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rsid w:val="000654AC"/>
    <w:pPr>
      <w:widowControl w:val="0"/>
      <w:spacing w:before="120" w:after="0" w:line="240" w:lineRule="auto"/>
      <w:ind w:left="40" w:firstLine="567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">
    <w:name w:val="Основной текст 21"/>
    <w:basedOn w:val="a"/>
    <w:uiPriority w:val="99"/>
    <w:rsid w:val="000654AC"/>
    <w:pPr>
      <w:widowControl w:val="0"/>
      <w:tabs>
        <w:tab w:val="left" w:pos="5580"/>
        <w:tab w:val="left" w:pos="9072"/>
      </w:tabs>
      <w:spacing w:before="120" w:after="0" w:line="240" w:lineRule="atLeast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0">
    <w:name w:val="Стиль1"/>
    <w:basedOn w:val="a"/>
    <w:link w:val="11"/>
    <w:uiPriority w:val="99"/>
    <w:rsid w:val="000654A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1">
    <w:name w:val="Стиль1 Знак"/>
    <w:link w:val="10"/>
    <w:uiPriority w:val="99"/>
    <w:locked/>
    <w:rsid w:val="000654A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1">
    <w:name w:val="Знак Знак Знак Знак"/>
    <w:basedOn w:val="a"/>
    <w:uiPriority w:val="99"/>
    <w:rsid w:val="000654A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10">
    <w:name w:val="Знак Знак11 Знак Знак Знак Знак Знак Знак Знак Знак"/>
    <w:basedOn w:val="a"/>
    <w:uiPriority w:val="99"/>
    <w:rsid w:val="000654A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2">
    <w:name w:val="Strong"/>
    <w:basedOn w:val="a0"/>
    <w:uiPriority w:val="99"/>
    <w:qFormat/>
    <w:rsid w:val="000654AC"/>
    <w:rPr>
      <w:rFonts w:cs="Times New Roman"/>
      <w:b/>
      <w:bCs/>
    </w:rPr>
  </w:style>
  <w:style w:type="paragraph" w:styleId="af3">
    <w:name w:val="List Paragraph"/>
    <w:basedOn w:val="a"/>
    <w:uiPriority w:val="99"/>
    <w:qFormat/>
    <w:rsid w:val="000654A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note text"/>
    <w:basedOn w:val="a"/>
    <w:link w:val="af5"/>
    <w:uiPriority w:val="99"/>
    <w:semiHidden/>
    <w:rsid w:val="000654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0654A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rsid w:val="000654AC"/>
    <w:rPr>
      <w:rFonts w:cs="Times New Roman"/>
      <w:vertAlign w:val="superscript"/>
    </w:rPr>
  </w:style>
  <w:style w:type="paragraph" w:customStyle="1" w:styleId="12">
    <w:name w:val="1 Обычный"/>
    <w:basedOn w:val="a"/>
    <w:rsid w:val="005C45AE"/>
    <w:pPr>
      <w:autoSpaceDE w:val="0"/>
      <w:spacing w:before="120" w:after="120" w:line="360" w:lineRule="auto"/>
      <w:ind w:firstLine="720"/>
      <w:jc w:val="both"/>
    </w:pPr>
    <w:rPr>
      <w:rFonts w:ascii="Arial" w:eastAsia="Times New Roman" w:hAnsi="Arial" w:cs="Arial"/>
      <w:sz w:val="24"/>
      <w:szCs w:val="24"/>
      <w:lang w:bidi="en-US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2412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le-spornik@bk.ru" TargetMode="External"/><Relationship Id="rId18" Type="http://schemas.openxmlformats.org/officeDocument/2006/relationships/hyperlink" Target="mailto:dommol53@mail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&#1074;&#1086;&#1088;&#1086;&#1096;&#1080;&#1083;&#1086;&#1074;&#1089;&#1082;&#1080;&#1081;&#1089;&#1090;&#1088;&#1077;&#1083;&#1086;&#1082;.&#1088;&#1092;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dommol53@mail.ru" TargetMode="External"/><Relationship Id="rId17" Type="http://schemas.openxmlformats.org/officeDocument/2006/relationships/hyperlink" Target="mailto:ale-spornik@bk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is.fadm.gov.ru/" TargetMode="External"/><Relationship Id="rId20" Type="http://schemas.openxmlformats.org/officeDocument/2006/relationships/hyperlink" Target="https://vk.com/vstrelok_federa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is.fadm.gov.ru/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dommol53@mail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hyperlink" Target="https://vk.com/okno_2019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mailto:ale-spornik@bk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4EEA0-B882-4B25-B271-E8BDBD5BD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5761</Words>
  <Characters>32843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Грачев</dc:creator>
  <cp:lastModifiedBy>Грачев</cp:lastModifiedBy>
  <cp:revision>2</cp:revision>
  <cp:lastPrinted>2019-04-04T07:30:00Z</cp:lastPrinted>
  <dcterms:created xsi:type="dcterms:W3CDTF">2019-04-08T08:09:00Z</dcterms:created>
  <dcterms:modified xsi:type="dcterms:W3CDTF">2019-04-08T08:09:00Z</dcterms:modified>
</cp:coreProperties>
</file>